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18867" w14:textId="77777777" w:rsidR="0059453B" w:rsidRPr="0059453B" w:rsidRDefault="0059453B" w:rsidP="0059453B">
      <w:pPr>
        <w:suppressLineNumbers/>
        <w:shd w:val="clear" w:color="auto" w:fill="FFFFFF"/>
        <w:tabs>
          <w:tab w:val="left" w:pos="709"/>
        </w:tabs>
        <w:autoSpaceDN w:val="0"/>
        <w:spacing w:after="120" w:line="264" w:lineRule="auto"/>
        <w:ind w:left="450"/>
        <w:jc w:val="right"/>
        <w:textAlignment w:val="baseline"/>
        <w:rPr>
          <w:rFonts w:ascii="Cambria" w:eastAsia="Times New Roman" w:hAnsi="Cambria" w:cs="Times New Roman"/>
          <w:b/>
          <w:iCs/>
          <w:kern w:val="3"/>
          <w:sz w:val="24"/>
          <w:szCs w:val="26"/>
          <w:lang w:eastAsia="pl-PL"/>
          <w14:ligatures w14:val="none"/>
        </w:rPr>
      </w:pPr>
      <w:r w:rsidRPr="0059453B">
        <w:rPr>
          <w:rFonts w:ascii="Cambria" w:eastAsia="Times New Roman" w:hAnsi="Cambria" w:cs="Times New Roman"/>
          <w:b/>
          <w:iCs/>
          <w:kern w:val="3"/>
          <w:sz w:val="24"/>
          <w:szCs w:val="26"/>
          <w:lang w:eastAsia="pl-PL"/>
          <w14:ligatures w14:val="none"/>
        </w:rPr>
        <w:t>Załącznik nr 1 do SWZ</w:t>
      </w:r>
    </w:p>
    <w:p w14:paraId="23FABFA5" w14:textId="77777777" w:rsidR="0059453B" w:rsidRPr="0059453B" w:rsidRDefault="0059453B" w:rsidP="0059453B">
      <w:pPr>
        <w:pBdr>
          <w:bottom w:val="single" w:sz="4" w:space="1" w:color="auto"/>
        </w:pBdr>
        <w:shd w:val="clear" w:color="auto" w:fill="FFFFFF"/>
        <w:suppressAutoHyphens/>
        <w:spacing w:after="120" w:line="264" w:lineRule="auto"/>
        <w:jc w:val="center"/>
        <w:rPr>
          <w:rFonts w:ascii="Cambria" w:eastAsia="Times New Roman" w:hAnsi="Cambria" w:cs="Times New Roman"/>
          <w:b/>
          <w:kern w:val="1"/>
          <w:sz w:val="26"/>
          <w:szCs w:val="26"/>
          <w:lang w:eastAsia="zh-CN"/>
          <w14:ligatures w14:val="none"/>
        </w:rPr>
      </w:pPr>
      <w:bookmarkStart w:id="0" w:name="__RefHeading__8166_1138742985"/>
    </w:p>
    <w:p w14:paraId="6596E9D1" w14:textId="77777777" w:rsidR="0059453B" w:rsidRPr="0059453B" w:rsidRDefault="0059453B" w:rsidP="0059453B">
      <w:pPr>
        <w:pBdr>
          <w:bottom w:val="single" w:sz="4" w:space="1" w:color="auto"/>
        </w:pBdr>
        <w:shd w:val="clear" w:color="auto" w:fill="FFFFFF"/>
        <w:suppressAutoHyphens/>
        <w:spacing w:after="120" w:line="264" w:lineRule="auto"/>
        <w:jc w:val="both"/>
        <w:rPr>
          <w:rFonts w:ascii="Cambria" w:eastAsia="Times New Roman" w:hAnsi="Cambria" w:cs="Times New Roman"/>
          <w:b/>
          <w:kern w:val="1"/>
          <w:sz w:val="26"/>
          <w:szCs w:val="26"/>
          <w:lang w:eastAsia="zh-CN"/>
          <w14:ligatures w14:val="none"/>
        </w:rPr>
      </w:pPr>
    </w:p>
    <w:p w14:paraId="6994DEB3" w14:textId="77777777" w:rsidR="0059453B" w:rsidRPr="0059453B" w:rsidRDefault="0059453B" w:rsidP="0059453B">
      <w:pPr>
        <w:pBdr>
          <w:bottom w:val="single" w:sz="4" w:space="1" w:color="auto"/>
        </w:pBdr>
        <w:shd w:val="clear" w:color="auto" w:fill="FFFFFF"/>
        <w:suppressAutoHyphens/>
        <w:spacing w:after="120" w:line="264" w:lineRule="auto"/>
        <w:jc w:val="center"/>
        <w:rPr>
          <w:rFonts w:ascii="Cambria" w:eastAsia="Times New Roman" w:hAnsi="Cambria" w:cs="Times New Roman"/>
          <w:b/>
          <w:kern w:val="1"/>
          <w:sz w:val="26"/>
          <w:szCs w:val="26"/>
          <w:lang w:eastAsia="zh-CN"/>
          <w14:ligatures w14:val="none"/>
        </w:rPr>
      </w:pPr>
      <w:r w:rsidRPr="0059453B">
        <w:rPr>
          <w:rFonts w:ascii="Cambria" w:eastAsia="Times New Roman" w:hAnsi="Cambria" w:cs="Times New Roman"/>
          <w:b/>
          <w:kern w:val="1"/>
          <w:sz w:val="26"/>
          <w:szCs w:val="26"/>
          <w:lang w:eastAsia="zh-CN"/>
          <w14:ligatures w14:val="none"/>
        </w:rPr>
        <w:t xml:space="preserve">Wzór formularza ofertowego stanowi </w:t>
      </w:r>
      <w:r w:rsidRPr="0059453B">
        <w:rPr>
          <w:rFonts w:ascii="Cambria" w:eastAsia="Times New Roman" w:hAnsi="Cambria" w:cs="Times New Roman"/>
          <w:b/>
          <w:kern w:val="1"/>
          <w:sz w:val="24"/>
          <w:szCs w:val="24"/>
          <w:lang w:eastAsia="zh-CN"/>
          <w14:ligatures w14:val="none"/>
        </w:rPr>
        <w:t>interaktywny „Formularz ofertowy” udostępniony na Platformie e-Zamówienia</w:t>
      </w:r>
    </w:p>
    <w:p w14:paraId="0F3068D3" w14:textId="77777777" w:rsidR="0059453B" w:rsidRPr="0059453B" w:rsidRDefault="0059453B" w:rsidP="0059453B">
      <w:pPr>
        <w:widowControl w:val="0"/>
        <w:shd w:val="clear" w:color="auto" w:fill="FFFFFF"/>
        <w:suppressAutoHyphens/>
        <w:autoSpaceDN w:val="0"/>
        <w:spacing w:after="120" w:line="264" w:lineRule="auto"/>
        <w:textAlignment w:val="baseline"/>
        <w:rPr>
          <w:rFonts w:ascii="Cambria" w:eastAsia="Lucida Sans Unicode" w:hAnsi="Cambria" w:cs="Arial"/>
          <w:iCs/>
          <w:kern w:val="3"/>
          <w:sz w:val="10"/>
          <w:szCs w:val="10"/>
          <w:u w:val="single"/>
          <w:lang w:eastAsia="pl-PL"/>
          <w14:ligatures w14:val="none"/>
        </w:rPr>
      </w:pPr>
    </w:p>
    <w:bookmarkEnd w:id="0"/>
    <w:p w14:paraId="4F321A6D"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02CB524"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E2E1558"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28F5C70F"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77E2481D"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3EF56D2E"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686A663C"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4E0F48C"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5127626"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404B8119"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2BA46823"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D3BC833"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97C434A"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0F2E43E7"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7CEFBC79"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141E59B5"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6B643005" w14:textId="77777777"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59453B">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D9323A7" w14:textId="77777777"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10CBB6FB" w14:textId="77777777" w:rsidR="0059453B" w:rsidRPr="0059453B" w:rsidRDefault="0059453B" w:rsidP="0059453B">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kern w:val="3"/>
          <w:sz w:val="20"/>
          <w:szCs w:val="20"/>
          <w:u w:val="single"/>
          <w:lang w:eastAsia="pl-PL"/>
          <w14:ligatures w14:val="none"/>
        </w:rPr>
      </w:pPr>
      <w:r w:rsidRPr="0059453B">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723771A7"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541015E4"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0824C058"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04F3B4C2"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146A2037"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46629820" w14:textId="77777777" w:rsidR="0059453B" w:rsidRPr="0059453B" w:rsidRDefault="0059453B" w:rsidP="0059453B">
      <w:pPr>
        <w:widowControl w:val="0"/>
        <w:shd w:val="clear" w:color="auto" w:fill="FFFFFF"/>
        <w:suppressAutoHyphens/>
        <w:autoSpaceDN w:val="0"/>
        <w:spacing w:after="120" w:line="264" w:lineRule="auto"/>
        <w:jc w:val="right"/>
        <w:textAlignment w:val="baseline"/>
        <w:rPr>
          <w:rFonts w:ascii="Cambria" w:eastAsia="Lucida Sans Unicode" w:hAnsi="Cambria" w:cs="Verdana"/>
          <w:b/>
          <w:kern w:val="3"/>
          <w:sz w:val="24"/>
          <w:szCs w:val="18"/>
          <w:lang w:eastAsia="pl-PL"/>
          <w14:ligatures w14:val="none"/>
        </w:rPr>
      </w:pPr>
    </w:p>
    <w:p w14:paraId="6E5E020E" w14:textId="2C3D5B89" w:rsidR="0059453B" w:rsidRDefault="0059453B" w:rsidP="0059453B">
      <w:pPr>
        <w:suppressLineNumbers/>
        <w:tabs>
          <w:tab w:val="left" w:pos="709"/>
        </w:tabs>
        <w:autoSpaceDN w:val="0"/>
        <w:spacing w:after="57" w:line="240" w:lineRule="auto"/>
        <w:textAlignment w:val="baseline"/>
        <w:rPr>
          <w:rFonts w:ascii="Cambria" w:eastAsia="Calibri" w:hAnsi="Cambria" w:cs="Tahoma"/>
          <w:bCs/>
          <w:iCs/>
          <w:kern w:val="0"/>
          <w:sz w:val="24"/>
          <w:szCs w:val="24"/>
          <w14:ligatures w14:val="none"/>
        </w:rPr>
      </w:pPr>
    </w:p>
    <w:p w14:paraId="48ED6D16" w14:textId="77777777" w:rsidR="0059453B" w:rsidRPr="0059453B" w:rsidRDefault="0059453B" w:rsidP="0059453B">
      <w:pPr>
        <w:suppressLineNumbers/>
        <w:tabs>
          <w:tab w:val="left" w:pos="709"/>
        </w:tabs>
        <w:autoSpaceDN w:val="0"/>
        <w:spacing w:after="57" w:line="240" w:lineRule="auto"/>
        <w:textAlignment w:val="baseline"/>
        <w:rPr>
          <w:rFonts w:ascii="Cambria" w:eastAsia="Calibri" w:hAnsi="Cambria" w:cs="Tahoma"/>
          <w:bCs/>
          <w:iCs/>
          <w:kern w:val="0"/>
          <w:sz w:val="24"/>
          <w:szCs w:val="24"/>
          <w14:ligatures w14:val="none"/>
        </w:rPr>
      </w:pPr>
    </w:p>
    <w:p w14:paraId="2781CCFF" w14:textId="77777777" w:rsidR="0059453B" w:rsidRPr="0059453B" w:rsidRDefault="0059453B" w:rsidP="0059453B">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bookmarkStart w:id="1" w:name="_Hlk56602981"/>
      <w:bookmarkStart w:id="2" w:name="_Hlk56518460"/>
      <w:r w:rsidRPr="0059453B">
        <w:rPr>
          <w:rFonts w:ascii="Cambria" w:eastAsia="Lucida Sans Unicode" w:hAnsi="Cambria" w:cs="Tahoma"/>
          <w:b/>
          <w:kern w:val="3"/>
          <w:sz w:val="24"/>
          <w:szCs w:val="24"/>
          <w:lang w:eastAsia="pl-PL"/>
          <w14:ligatures w14:val="none"/>
        </w:rPr>
        <w:lastRenderedPageBreak/>
        <w:t>Załącznik nr 3 do SWZ</w:t>
      </w:r>
    </w:p>
    <w:p w14:paraId="39A21A7E" w14:textId="77777777" w:rsidR="0059453B" w:rsidRPr="0059453B" w:rsidRDefault="0059453B" w:rsidP="0059453B">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1ADF3508" w14:textId="77777777" w:rsidR="0059453B" w:rsidRPr="0059453B" w:rsidRDefault="0059453B" w:rsidP="0059453B">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59453B">
        <w:rPr>
          <w:rFonts w:ascii="Cambria" w:eastAsia="Lucida Sans Unicode" w:hAnsi="Cambria" w:cs="Tahoma"/>
          <w:i/>
          <w:kern w:val="3"/>
          <w:sz w:val="24"/>
          <w:szCs w:val="24"/>
          <w:lang w:eastAsia="pl-PL"/>
          <w14:ligatures w14:val="none"/>
        </w:rPr>
        <w:t>...........................................................................................</w:t>
      </w:r>
    </w:p>
    <w:p w14:paraId="000244E8" w14:textId="77777777" w:rsidR="0059453B" w:rsidRPr="0059453B" w:rsidRDefault="0059453B" w:rsidP="0059453B">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i/>
          <w:kern w:val="3"/>
          <w:sz w:val="24"/>
          <w:szCs w:val="24"/>
          <w:lang w:eastAsia="pl-PL"/>
          <w14:ligatures w14:val="none"/>
        </w:rPr>
        <w:t>(miejscowość, data)</w:t>
      </w:r>
    </w:p>
    <w:p w14:paraId="721A3951" w14:textId="77777777" w:rsidR="0059453B" w:rsidRPr="0059453B" w:rsidRDefault="0059453B" w:rsidP="0059453B">
      <w:pPr>
        <w:autoSpaceDE w:val="0"/>
        <w:autoSpaceDN w:val="0"/>
        <w:adjustRightInd w:val="0"/>
        <w:spacing w:after="120" w:line="264" w:lineRule="auto"/>
        <w:rPr>
          <w:rFonts w:ascii="Cambria" w:eastAsia="Times New Roman" w:hAnsi="Cambria" w:cs="Times New Roman"/>
          <w:b/>
          <w:bCs/>
          <w:color w:val="000000"/>
          <w:kern w:val="0"/>
          <w:u w:val="single"/>
          <w:lang w:eastAsia="pl-PL"/>
          <w14:ligatures w14:val="none"/>
        </w:rPr>
      </w:pPr>
      <w:r w:rsidRPr="0059453B">
        <w:rPr>
          <w:rFonts w:ascii="Cambria" w:eastAsia="Times New Roman" w:hAnsi="Cambria" w:cs="Times New Roman"/>
          <w:b/>
          <w:bCs/>
          <w:color w:val="000000"/>
          <w:kern w:val="0"/>
          <w:sz w:val="24"/>
          <w:szCs w:val="24"/>
          <w:u w:val="single"/>
          <w:lang w:eastAsia="pl-PL"/>
          <w14:ligatures w14:val="none"/>
        </w:rPr>
        <w:t>WYKONAWCA:</w:t>
      </w:r>
    </w:p>
    <w:p w14:paraId="7315CBBD" w14:textId="77777777" w:rsidR="0059453B" w:rsidRPr="0059453B" w:rsidRDefault="0059453B" w:rsidP="0059453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26360E45" w14:textId="77777777" w:rsidR="0059453B" w:rsidRPr="0059453B" w:rsidRDefault="0059453B" w:rsidP="0059453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02CE233E" w14:textId="77777777" w:rsidR="0059453B" w:rsidRPr="0059453B" w:rsidRDefault="0059453B" w:rsidP="0059453B">
      <w:pPr>
        <w:widowControl w:val="0"/>
        <w:suppressAutoHyphens/>
        <w:autoSpaceDN w:val="0"/>
        <w:spacing w:after="120" w:line="264" w:lineRule="auto"/>
        <w:ind w:right="4250"/>
        <w:textAlignment w:val="baseline"/>
        <w:rPr>
          <w:rFonts w:ascii="Cambria" w:eastAsia="Lucida Sans Unicode" w:hAnsi="Cambria" w:cs="Tahoma"/>
          <w:i/>
          <w:kern w:val="3"/>
          <w:sz w:val="14"/>
          <w:szCs w:val="14"/>
          <w:lang w:eastAsia="pl-PL"/>
          <w14:ligatures w14:val="none"/>
        </w:rPr>
      </w:pPr>
      <w:r w:rsidRPr="0059453B">
        <w:rPr>
          <w:rFonts w:ascii="Cambria" w:eastAsia="Lucida Sans Unicode" w:hAnsi="Cambria" w:cs="Tahoma"/>
          <w:i/>
          <w:kern w:val="3"/>
          <w:sz w:val="14"/>
          <w:szCs w:val="14"/>
          <w:lang w:eastAsia="pl-PL"/>
          <w14:ligatures w14:val="none"/>
        </w:rPr>
        <w:t xml:space="preserve"> (pełna nazwa/firma, adres, w zależności od podmiotu: NIP/PESEL, KRS/CEIDG)</w:t>
      </w:r>
    </w:p>
    <w:p w14:paraId="392AC183"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59453B">
        <w:rPr>
          <w:rFonts w:ascii="Cambria" w:eastAsia="Lucida Sans Unicode" w:hAnsi="Cambria" w:cs="Tahoma"/>
          <w:kern w:val="3"/>
          <w:sz w:val="24"/>
          <w:szCs w:val="24"/>
          <w:u w:val="single"/>
          <w:lang w:eastAsia="pl-PL"/>
          <w14:ligatures w14:val="none"/>
        </w:rPr>
        <w:t>reprezentowany przez:</w:t>
      </w:r>
    </w:p>
    <w:p w14:paraId="384E9D14" w14:textId="77777777" w:rsidR="0059453B" w:rsidRPr="0059453B" w:rsidRDefault="0059453B" w:rsidP="0059453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3AECD49E" w14:textId="77777777" w:rsidR="0059453B" w:rsidRPr="0059453B" w:rsidRDefault="0059453B" w:rsidP="0059453B">
      <w:pPr>
        <w:widowControl w:val="0"/>
        <w:suppressAutoHyphens/>
        <w:autoSpaceDN w:val="0"/>
        <w:spacing w:after="120" w:line="264" w:lineRule="auto"/>
        <w:ind w:right="4244"/>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2AA58EC3" w14:textId="77777777" w:rsidR="0059453B" w:rsidRPr="0059453B" w:rsidRDefault="0059453B" w:rsidP="0059453B">
      <w:pPr>
        <w:widowControl w:val="0"/>
        <w:suppressAutoHyphens/>
        <w:autoSpaceDN w:val="0"/>
        <w:spacing w:after="120" w:line="264" w:lineRule="auto"/>
        <w:ind w:firstLine="708"/>
        <w:textAlignment w:val="baseline"/>
        <w:rPr>
          <w:rFonts w:ascii="Cambria" w:eastAsia="Lucida Sans Unicode" w:hAnsi="Cambria" w:cs="Tahoma"/>
          <w:b/>
          <w:kern w:val="3"/>
          <w:sz w:val="16"/>
          <w:szCs w:val="20"/>
          <w:lang w:eastAsia="pl-PL"/>
          <w14:ligatures w14:val="none"/>
        </w:rPr>
      </w:pPr>
      <w:r w:rsidRPr="0059453B">
        <w:rPr>
          <w:rFonts w:ascii="Cambria" w:eastAsia="Lucida Sans Unicode" w:hAnsi="Cambria" w:cs="Tahoma"/>
          <w:i/>
          <w:kern w:val="3"/>
          <w:sz w:val="14"/>
          <w:szCs w:val="14"/>
          <w:lang w:eastAsia="pl-PL"/>
          <w14:ligatures w14:val="none"/>
        </w:rPr>
        <w:t>(imię, nazwisko, stanowisko/podstawa do reprezentacji</w:t>
      </w:r>
      <w:r w:rsidRPr="0059453B">
        <w:rPr>
          <w:rFonts w:ascii="Cambria" w:eastAsia="Lucida Sans Unicode" w:hAnsi="Cambria" w:cs="Tahoma"/>
          <w:i/>
          <w:kern w:val="3"/>
          <w:sz w:val="16"/>
          <w:szCs w:val="20"/>
          <w:lang w:eastAsia="pl-PL"/>
          <w14:ligatures w14:val="none"/>
        </w:rPr>
        <w:t>)</w:t>
      </w:r>
    </w:p>
    <w:p w14:paraId="2C628EC1" w14:textId="77777777" w:rsidR="0059453B" w:rsidRPr="0059453B" w:rsidRDefault="0059453B" w:rsidP="0059453B">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5C0B59A1"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59453B">
        <w:rPr>
          <w:rFonts w:ascii="Cambria" w:eastAsia="Lucida Sans Unicode" w:hAnsi="Cambria" w:cs="Tahoma"/>
          <w:b/>
          <w:kern w:val="3"/>
          <w:sz w:val="24"/>
          <w:szCs w:val="24"/>
          <w:u w:val="single"/>
          <w:lang w:eastAsia="pl-PL"/>
          <w14:ligatures w14:val="none"/>
        </w:rPr>
        <w:t>PODMIOT W IMIENIU KTÓREGO SKŁADANE JEST OŚWIADCZENIE</w:t>
      </w:r>
      <w:r w:rsidRPr="0059453B">
        <w:rPr>
          <w:rFonts w:ascii="Cambria" w:eastAsia="Lucida Sans Unicode" w:hAnsi="Cambria" w:cs="Tahoma"/>
          <w:b/>
          <w:kern w:val="3"/>
          <w:sz w:val="24"/>
          <w:szCs w:val="24"/>
          <w:u w:val="single"/>
          <w:vertAlign w:val="superscript"/>
          <w:lang w:eastAsia="pl-PL"/>
          <w14:ligatures w14:val="none"/>
        </w:rPr>
        <w:footnoteReference w:id="1"/>
      </w:r>
      <w:r w:rsidRPr="0059453B">
        <w:rPr>
          <w:rFonts w:ascii="Cambria" w:eastAsia="Lucida Sans Unicode" w:hAnsi="Cambria" w:cs="Tahoma"/>
          <w:b/>
          <w:kern w:val="3"/>
          <w:sz w:val="24"/>
          <w:szCs w:val="24"/>
          <w:u w:val="single"/>
          <w:lang w:eastAsia="pl-PL"/>
          <w14:ligatures w14:val="none"/>
        </w:rPr>
        <w:t>:</w:t>
      </w:r>
    </w:p>
    <w:p w14:paraId="3A7A5552" w14:textId="5F4FBFD4"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59453B">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59264" behindDoc="0" locked="0" layoutInCell="1" allowOverlap="1" wp14:anchorId="51A2FB26" wp14:editId="4B21809C">
                <wp:simplePos x="0" y="0"/>
                <wp:positionH relativeFrom="column">
                  <wp:posOffset>83185</wp:posOffset>
                </wp:positionH>
                <wp:positionV relativeFrom="paragraph">
                  <wp:posOffset>263525</wp:posOffset>
                </wp:positionV>
                <wp:extent cx="198120" cy="182880"/>
                <wp:effectExtent l="0" t="0" r="11430" b="2667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4D119" id="Prostokąt 2" o:spid="_x0000_s1026" style="position:absolute;margin-left:6.55pt;margin-top:20.75pt;width:15.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"/>
            </w:pict>
          </mc:Fallback>
        </mc:AlternateContent>
      </w:r>
    </w:p>
    <w:p w14:paraId="022810D8"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bCs/>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ab/>
      </w:r>
      <w:r w:rsidRPr="0059453B">
        <w:rPr>
          <w:rFonts w:ascii="Cambria" w:eastAsia="Lucida Sans Unicode" w:hAnsi="Cambria" w:cs="Tahoma"/>
          <w:bCs/>
          <w:kern w:val="3"/>
          <w:sz w:val="24"/>
          <w:szCs w:val="24"/>
          <w:lang w:eastAsia="pl-PL"/>
          <w14:ligatures w14:val="none"/>
        </w:rPr>
        <w:t>Wykonawca, w tym wykonawca wspólnie ubiegający się o udzielenie zamówienia</w:t>
      </w:r>
    </w:p>
    <w:p w14:paraId="561AF114" w14:textId="7A23FE41"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59453B">
        <w:rPr>
          <w:rFonts w:ascii="Times New Roman" w:eastAsia="Lucida Sans Unicode" w:hAnsi="Times New Roman" w:cs="Tahoma"/>
          <w:noProof/>
          <w:kern w:val="3"/>
          <w:sz w:val="24"/>
          <w:szCs w:val="24"/>
          <w:lang w:eastAsia="pl-PL"/>
          <w14:ligatures w14:val="none"/>
        </w:rPr>
        <mc:AlternateContent>
          <mc:Choice Requires="wps">
            <w:drawing>
              <wp:anchor distT="0" distB="0" distL="114300" distR="114300" simplePos="0" relativeHeight="251660288" behindDoc="0" locked="0" layoutInCell="1" allowOverlap="1" wp14:anchorId="7489C6EE" wp14:editId="5B5F82A6">
                <wp:simplePos x="0" y="0"/>
                <wp:positionH relativeFrom="column">
                  <wp:posOffset>83185</wp:posOffset>
                </wp:positionH>
                <wp:positionV relativeFrom="paragraph">
                  <wp:posOffset>254635</wp:posOffset>
                </wp:positionV>
                <wp:extent cx="198120" cy="182880"/>
                <wp:effectExtent l="0" t="0" r="11430" b="2667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0544A" id="Prostokąt 1" o:spid="_x0000_s1026" style="position:absolute;margin-left:6.55pt;margin-top:20.05pt;width:15.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"/>
            </w:pict>
          </mc:Fallback>
        </mc:AlternateContent>
      </w:r>
    </w:p>
    <w:p w14:paraId="629F7876" w14:textId="77777777" w:rsidR="0059453B" w:rsidRPr="0059453B" w:rsidRDefault="0059453B" w:rsidP="0059453B">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r w:rsidRPr="0059453B">
        <w:rPr>
          <w:rFonts w:ascii="Cambria" w:eastAsia="Lucida Sans Unicode" w:hAnsi="Cambria" w:cs="Tahoma"/>
          <w:bCs/>
          <w:kern w:val="3"/>
          <w:sz w:val="24"/>
          <w:szCs w:val="24"/>
          <w:lang w:eastAsia="pl-PL"/>
          <w14:ligatures w14:val="none"/>
        </w:rPr>
        <w:t xml:space="preserve">Podmiot udostępniający zasoby </w:t>
      </w:r>
    </w:p>
    <w:p w14:paraId="1ADD42CD" w14:textId="77777777" w:rsidR="0059453B" w:rsidRPr="0059453B" w:rsidRDefault="0059453B" w:rsidP="0059453B">
      <w:pPr>
        <w:widowControl w:val="0"/>
        <w:suppressAutoHyphens/>
        <w:autoSpaceDN w:val="0"/>
        <w:spacing w:after="120" w:line="264" w:lineRule="auto"/>
        <w:ind w:firstLine="708"/>
        <w:textAlignment w:val="baseline"/>
        <w:rPr>
          <w:rFonts w:ascii="Cambria" w:eastAsia="Lucida Sans Unicode" w:hAnsi="Cambria" w:cs="Tahoma"/>
          <w:bCs/>
          <w:kern w:val="3"/>
          <w:sz w:val="24"/>
          <w:szCs w:val="24"/>
          <w:lang w:eastAsia="pl-PL"/>
          <w14:ligatures w14:val="none"/>
        </w:rPr>
      </w:pPr>
    </w:p>
    <w:p w14:paraId="35587695" w14:textId="77777777" w:rsidR="0059453B" w:rsidRPr="0059453B" w:rsidRDefault="0059453B" w:rsidP="0059453B">
      <w:pPr>
        <w:widowControl w:val="0"/>
        <w:pBdr>
          <w:bottom w:val="single" w:sz="4" w:space="1" w:color="auto"/>
        </w:pBdr>
        <w:shd w:val="clear" w:color="auto" w:fill="FFFFFF"/>
        <w:suppressAutoHyphens/>
        <w:autoSpaceDN w:val="0"/>
        <w:spacing w:after="120" w:line="264" w:lineRule="auto"/>
        <w:jc w:val="center"/>
        <w:textAlignment w:val="baseline"/>
        <w:rPr>
          <w:rFonts w:ascii="Cambria" w:eastAsia="Lucida Sans Unicode" w:hAnsi="Cambria" w:cs="Tahoma"/>
          <w:kern w:val="3"/>
          <w:sz w:val="36"/>
          <w:szCs w:val="24"/>
          <w:lang w:eastAsia="pl-PL"/>
          <w14:ligatures w14:val="none"/>
        </w:rPr>
      </w:pPr>
      <w:r w:rsidRPr="0059453B">
        <w:rPr>
          <w:rFonts w:ascii="Cambria" w:eastAsia="Lucida Sans Unicode" w:hAnsi="Cambria" w:cs="Verdana"/>
          <w:b/>
          <w:kern w:val="3"/>
          <w:sz w:val="24"/>
          <w:szCs w:val="18"/>
          <w:lang w:eastAsia="pl-PL"/>
          <w14:ligatures w14:val="none"/>
        </w:rPr>
        <w:t>OŚWIADCZENIE WYKONAWCY</w:t>
      </w:r>
    </w:p>
    <w:p w14:paraId="1DCA103E" w14:textId="77777777" w:rsidR="0059453B" w:rsidRPr="0059453B" w:rsidRDefault="0059453B" w:rsidP="0059453B">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20"/>
          <w:szCs w:val="18"/>
          <w:lang w:eastAsia="pl-PL"/>
          <w14:ligatures w14:val="none"/>
        </w:rPr>
      </w:pPr>
      <w:r w:rsidRPr="0059453B">
        <w:rPr>
          <w:rFonts w:ascii="Cambria" w:eastAsia="Lucida Sans Unicode" w:hAnsi="Cambria" w:cs="Verdana"/>
          <w:kern w:val="3"/>
          <w:sz w:val="20"/>
          <w:szCs w:val="18"/>
          <w:lang w:eastAsia="pl-PL"/>
          <w14:ligatures w14:val="none"/>
        </w:rPr>
        <w:t xml:space="preserve">składane na podstawie art. 125 ust. 1 ustawy z dnia 11 września 2019 r. </w:t>
      </w:r>
      <w:r w:rsidRPr="0059453B">
        <w:rPr>
          <w:rFonts w:ascii="Cambria" w:eastAsia="Lucida Sans Unicode" w:hAnsi="Cambria" w:cs="Verdana"/>
          <w:kern w:val="3"/>
          <w:sz w:val="20"/>
          <w:szCs w:val="18"/>
          <w:lang w:eastAsia="pl-PL"/>
          <w14:ligatures w14:val="none"/>
        </w:rPr>
        <w:br/>
        <w:t>Prawo zamówień publicznych (Dz.U 2024 poz. 1320)</w:t>
      </w:r>
    </w:p>
    <w:p w14:paraId="6BDDD364" w14:textId="77777777" w:rsidR="0059453B" w:rsidRPr="0059453B" w:rsidRDefault="0059453B" w:rsidP="0059453B">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p>
    <w:p w14:paraId="38039E5C" w14:textId="77777777" w:rsidR="0059453B" w:rsidRPr="0059453B" w:rsidRDefault="0059453B" w:rsidP="0059453B">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32"/>
          <w:szCs w:val="24"/>
          <w:lang w:eastAsia="pl-PL"/>
          <w14:ligatures w14:val="none"/>
        </w:rPr>
      </w:pPr>
      <w:r w:rsidRPr="0059453B">
        <w:rPr>
          <w:rFonts w:ascii="Cambria" w:eastAsia="Lucida Sans Unicode" w:hAnsi="Cambria" w:cs="Verdana"/>
          <w:b/>
          <w:kern w:val="3"/>
          <w:szCs w:val="18"/>
          <w:u w:val="single"/>
          <w:lang w:eastAsia="pl-PL"/>
          <w14:ligatures w14:val="none"/>
        </w:rPr>
        <w:t>DOTYCZĄCE PRZESŁANEK WYKLUCZENIA Z POSTĘPOWANIA</w:t>
      </w:r>
    </w:p>
    <w:p w14:paraId="7DDF1326" w14:textId="77777777" w:rsidR="0059453B" w:rsidRPr="0059453B" w:rsidRDefault="0059453B" w:rsidP="0059453B">
      <w:pPr>
        <w:widowControl w:val="0"/>
        <w:shd w:val="clear" w:color="auto" w:fill="FFFFFF"/>
        <w:suppressAutoHyphens/>
        <w:autoSpaceDN w:val="0"/>
        <w:spacing w:after="120" w:line="264" w:lineRule="auto"/>
        <w:jc w:val="center"/>
        <w:textAlignment w:val="baseline"/>
        <w:rPr>
          <w:rFonts w:ascii="Cambria" w:eastAsia="Lucida Sans Unicode" w:hAnsi="Cambria" w:cs="Verdana"/>
          <w:kern w:val="3"/>
          <w:sz w:val="18"/>
          <w:szCs w:val="18"/>
          <w:lang w:eastAsia="pl-PL"/>
          <w14:ligatures w14:val="none"/>
        </w:rPr>
      </w:pPr>
    </w:p>
    <w:p w14:paraId="71EE8FF0" w14:textId="77777777"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Verdana"/>
          <w:bCs/>
          <w:iCs/>
          <w:kern w:val="3"/>
          <w:lang w:eastAsia="pl-PL"/>
          <w14:ligatures w14:val="none"/>
        </w:rPr>
      </w:pPr>
      <w:r w:rsidRPr="0059453B">
        <w:rPr>
          <w:rFonts w:ascii="Cambria" w:eastAsia="Lucida Sans Unicode" w:hAnsi="Cambria" w:cs="Verdana"/>
          <w:kern w:val="3"/>
          <w:lang w:eastAsia="pl-PL"/>
          <w14:ligatures w14:val="none"/>
        </w:rPr>
        <w:t>Na potrzeby postępowania o udzielenie zamówienia publicznego</w:t>
      </w:r>
      <w:r w:rsidRPr="0059453B">
        <w:rPr>
          <w:rFonts w:ascii="Cambria" w:eastAsia="Lucida Sans Unicode" w:hAnsi="Cambria" w:cs="Verdana"/>
          <w:b/>
          <w:kern w:val="3"/>
          <w:lang w:eastAsia="pl-PL"/>
          <w14:ligatures w14:val="none"/>
        </w:rPr>
        <w:t xml:space="preserve"> </w:t>
      </w:r>
      <w:r w:rsidRPr="0059453B">
        <w:rPr>
          <w:rFonts w:ascii="Cambria" w:eastAsia="Lucida Sans Unicode" w:hAnsi="Cambria" w:cs="Verdana"/>
          <w:kern w:val="3"/>
          <w:lang w:eastAsia="pl-PL"/>
          <w14:ligatures w14:val="none"/>
        </w:rPr>
        <w:t>pn.:</w:t>
      </w:r>
      <w:r w:rsidRPr="0059453B">
        <w:rPr>
          <w:rFonts w:ascii="Cambria" w:eastAsia="Lucida Sans Unicode" w:hAnsi="Cambria" w:cs="Tahoma"/>
          <w:b/>
          <w:iCs/>
          <w:kern w:val="3"/>
          <w:lang w:eastAsia="pl-PL"/>
          <w14:ligatures w14:val="none"/>
        </w:rPr>
        <w:t xml:space="preserve"> „</w:t>
      </w:r>
      <w:r w:rsidRPr="0059453B">
        <w:rPr>
          <w:rFonts w:ascii="Cambria" w:eastAsia="Lucida Sans Unicode" w:hAnsi="Cambria" w:cs="Tahoma"/>
          <w:b/>
          <w:bCs/>
          <w:kern w:val="3"/>
          <w:sz w:val="24"/>
          <w:szCs w:val="24"/>
          <w:lang w:eastAsia="pl-PL"/>
          <w14:ligatures w14:val="none"/>
        </w:rPr>
        <w:t>Świadczenie usług w zakresie odbioru, transportu i utylizacji odpadów medycznych</w:t>
      </w:r>
      <w:r w:rsidRPr="0059453B">
        <w:rPr>
          <w:rFonts w:ascii="Cambria" w:eastAsia="Lucida Sans Unicode" w:hAnsi="Cambria" w:cs="Tahoma"/>
          <w:b/>
          <w:iCs/>
          <w:color w:val="111111"/>
          <w:kern w:val="3"/>
          <w:lang w:eastAsia="pl-PL"/>
          <w14:ligatures w14:val="none"/>
        </w:rPr>
        <w:t>”</w:t>
      </w:r>
      <w:r w:rsidRPr="0059453B">
        <w:rPr>
          <w:rFonts w:ascii="Cambria" w:eastAsia="Lucida Sans Unicode" w:hAnsi="Cambria" w:cs="Arial"/>
          <w:b/>
          <w:kern w:val="3"/>
          <w:lang w:eastAsia="pl-PL"/>
          <w14:ligatures w14:val="none"/>
        </w:rPr>
        <w:t xml:space="preserve"> </w:t>
      </w:r>
      <w:r w:rsidRPr="0059453B">
        <w:rPr>
          <w:rFonts w:ascii="Cambria" w:eastAsia="Lucida Sans Unicode" w:hAnsi="Cambria" w:cs="Verdana"/>
          <w:bCs/>
          <w:iCs/>
          <w:kern w:val="3"/>
          <w:lang w:eastAsia="pl-PL"/>
          <w14:ligatures w14:val="none"/>
        </w:rPr>
        <w:t>prowadzonego przez Samodzielny Publiczny Zakład Opieki Zdrowotnej w Augustowie, ul. Szpitalna 12, 16-300 Augustów</w:t>
      </w:r>
    </w:p>
    <w:p w14:paraId="6814E332" w14:textId="77777777" w:rsidR="0059453B" w:rsidRPr="0059453B" w:rsidRDefault="0059453B" w:rsidP="00E67FA1">
      <w:pPr>
        <w:widowControl w:val="0"/>
        <w:numPr>
          <w:ilvl w:val="0"/>
          <w:numId w:val="82"/>
        </w:numPr>
        <w:shd w:val="clear" w:color="auto" w:fill="E7E6E6"/>
        <w:suppressAutoHyphens/>
        <w:autoSpaceDN w:val="0"/>
        <w:spacing w:after="120" w:line="264" w:lineRule="auto"/>
        <w:ind w:left="426" w:hanging="426"/>
        <w:jc w:val="both"/>
        <w:textAlignment w:val="baseline"/>
        <w:rPr>
          <w:rFonts w:ascii="Cambria" w:eastAsia="Times New Roman" w:hAnsi="Cambria" w:cs="Verdana"/>
          <w:b/>
          <w:kern w:val="3"/>
          <w:szCs w:val="18"/>
          <w:lang w:eastAsia="pl-PL"/>
          <w14:ligatures w14:val="none"/>
        </w:rPr>
      </w:pPr>
      <w:r w:rsidRPr="0059453B">
        <w:rPr>
          <w:rFonts w:ascii="Cambria" w:eastAsia="Times New Roman" w:hAnsi="Cambria" w:cs="Verdana"/>
          <w:b/>
          <w:kern w:val="3"/>
          <w:szCs w:val="18"/>
          <w:lang w:eastAsia="pl-PL"/>
          <w14:ligatures w14:val="none"/>
        </w:rPr>
        <w:t>OŚWIADCZENIA DOTYCZĄCE WYKONAWCY:</w:t>
      </w:r>
    </w:p>
    <w:p w14:paraId="045CDC7F" w14:textId="77777777"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59453B">
        <w:rPr>
          <w:rFonts w:ascii="Cambria" w:eastAsia="Lucida Sans Unicode" w:hAnsi="Cambria" w:cs="Verdana"/>
          <w:kern w:val="3"/>
          <w:szCs w:val="18"/>
          <w:lang w:eastAsia="pl-PL"/>
          <w14:ligatures w14:val="none"/>
        </w:rPr>
        <w:t xml:space="preserve">- Oświadczam, że nie podlegam wykluczeniu z postępowania na podstawie art. 108 ust. 1 ustawy </w:t>
      </w:r>
      <w:proofErr w:type="spellStart"/>
      <w:r w:rsidRPr="0059453B">
        <w:rPr>
          <w:rFonts w:ascii="Cambria" w:eastAsia="Lucida Sans Unicode" w:hAnsi="Cambria" w:cs="Verdana"/>
          <w:kern w:val="3"/>
          <w:szCs w:val="18"/>
          <w:lang w:eastAsia="pl-PL"/>
          <w14:ligatures w14:val="none"/>
        </w:rPr>
        <w:t>Pzp</w:t>
      </w:r>
      <w:proofErr w:type="spellEnd"/>
      <w:r w:rsidRPr="0059453B">
        <w:rPr>
          <w:rFonts w:ascii="Cambria" w:eastAsia="Lucida Sans Unicode" w:hAnsi="Cambria" w:cs="Verdana"/>
          <w:kern w:val="3"/>
          <w:szCs w:val="18"/>
          <w:lang w:eastAsia="pl-PL"/>
          <w14:ligatures w14:val="none"/>
        </w:rPr>
        <w:t>.</w:t>
      </w:r>
    </w:p>
    <w:p w14:paraId="798393C1" w14:textId="77777777" w:rsidR="0059453B" w:rsidRPr="0059453B" w:rsidRDefault="0059453B" w:rsidP="0059453B">
      <w:pPr>
        <w:widowControl w:val="0"/>
        <w:shd w:val="clear" w:color="auto" w:fill="FFFFFF"/>
        <w:suppressAutoHyphens/>
        <w:autoSpaceDN w:val="0"/>
        <w:spacing w:after="120" w:line="264" w:lineRule="auto"/>
        <w:ind w:left="284" w:hanging="284"/>
        <w:jc w:val="both"/>
        <w:textAlignment w:val="baseline"/>
        <w:rPr>
          <w:rFonts w:ascii="Cambria" w:eastAsia="Lucida Sans Unicode" w:hAnsi="Cambria" w:cs="Verdana"/>
          <w:kern w:val="3"/>
          <w:szCs w:val="18"/>
          <w:lang w:eastAsia="pl-PL"/>
          <w14:ligatures w14:val="none"/>
        </w:rPr>
      </w:pPr>
      <w:r w:rsidRPr="0059453B">
        <w:rPr>
          <w:rFonts w:ascii="Cambria" w:eastAsia="Lucida Sans Unicode" w:hAnsi="Cambria" w:cs="Verdana"/>
          <w:kern w:val="3"/>
          <w:szCs w:val="18"/>
          <w:lang w:eastAsia="pl-PL"/>
          <w14:ligatures w14:val="none"/>
        </w:rPr>
        <w:t>- Oświadczam, że nie podlegam wykluczeniu z postępowania na podstawie art. 109 ust. 1</w:t>
      </w:r>
      <w:r w:rsidRPr="0059453B">
        <w:rPr>
          <w:rFonts w:ascii="Cambria" w:eastAsia="Lucida Sans Unicode" w:hAnsi="Cambria" w:cs="Verdana"/>
          <w:kern w:val="3"/>
          <w:szCs w:val="18"/>
          <w:lang w:eastAsia="pl-PL"/>
          <w14:ligatures w14:val="none"/>
        </w:rPr>
        <w:br/>
        <w:t xml:space="preserve"> pkt 8 i pkt 10,</w:t>
      </w:r>
    </w:p>
    <w:p w14:paraId="47C845FA" w14:textId="77777777" w:rsidR="0059453B" w:rsidRPr="0059453B" w:rsidRDefault="0059453B" w:rsidP="0059453B">
      <w:pPr>
        <w:widowControl w:val="0"/>
        <w:suppressAutoHyphens/>
        <w:autoSpaceDN w:val="0"/>
        <w:spacing w:after="120" w:line="264" w:lineRule="auto"/>
        <w:ind w:left="142" w:hanging="142"/>
        <w:jc w:val="both"/>
        <w:textAlignment w:val="baseline"/>
        <w:rPr>
          <w:rFonts w:ascii="Cambria" w:eastAsia="Lucida Sans Unicode" w:hAnsi="Cambria" w:cs="Open Sans"/>
          <w:kern w:val="3"/>
          <w:sz w:val="24"/>
          <w:szCs w:val="24"/>
          <w:shd w:val="clear" w:color="auto" w:fill="FFFFFF"/>
          <w:lang w:eastAsia="pl-PL"/>
          <w14:ligatures w14:val="none"/>
        </w:rPr>
      </w:pPr>
      <w:r w:rsidRPr="0059453B">
        <w:rPr>
          <w:rFonts w:ascii="Cambria" w:eastAsia="Lucida Sans Unicode" w:hAnsi="Cambria" w:cs="Cambria"/>
          <w:kern w:val="3"/>
          <w:sz w:val="24"/>
          <w:szCs w:val="24"/>
          <w:lang w:eastAsia="pl-PL"/>
          <w14:ligatures w14:val="none"/>
        </w:rPr>
        <w:t xml:space="preserve">- Oświadczam, że nie podlegam wykluczeniu z postępowania na podstawie </w:t>
      </w:r>
      <w:r w:rsidRPr="0059453B">
        <w:rPr>
          <w:rFonts w:ascii="Cambria" w:eastAsia="Lucida Sans Unicode" w:hAnsi="Cambria" w:cs="Open Sans"/>
          <w:kern w:val="3"/>
          <w:sz w:val="24"/>
          <w:szCs w:val="24"/>
          <w:lang w:eastAsia="pl-PL"/>
          <w14:ligatures w14:val="none"/>
        </w:rPr>
        <w:t>art. 7 ust. 1 ustawy</w:t>
      </w:r>
      <w:r w:rsidRPr="0059453B">
        <w:rPr>
          <w:rFonts w:ascii="Cambria" w:eastAsia="Lucida Sans Unicode" w:hAnsi="Cambria" w:cs="Open Sans"/>
          <w:b/>
          <w:bCs/>
          <w:kern w:val="3"/>
          <w:sz w:val="24"/>
          <w:szCs w:val="24"/>
          <w:lang w:eastAsia="pl-PL"/>
          <w14:ligatures w14:val="none"/>
        </w:rPr>
        <w:t xml:space="preserve"> </w:t>
      </w:r>
      <w:r w:rsidRPr="0059453B">
        <w:rPr>
          <w:rFonts w:ascii="Cambria" w:eastAsia="Lucida Sans Unicode" w:hAnsi="Cambria" w:cs="Tahoma"/>
          <w:kern w:val="3"/>
          <w:sz w:val="24"/>
          <w:szCs w:val="24"/>
          <w:lang w:eastAsia="pl-PL"/>
          <w14:ligatures w14:val="none"/>
        </w:rPr>
        <w:t>z dnia 16 kwietnia 2022 r o szczególnych rozwiązaniach w zakresie przeciwdziałania wspieraniu agresji na Ukrainę oraz służących ochronie bezpieczeństwa narodowego (Dz.  U  z  2022 poz. 835),</w:t>
      </w:r>
    </w:p>
    <w:p w14:paraId="69317331" w14:textId="77777777" w:rsidR="0059453B" w:rsidRPr="0059453B" w:rsidRDefault="0059453B" w:rsidP="0059453B">
      <w:pPr>
        <w:widowControl w:val="0"/>
        <w:shd w:val="clear" w:color="auto" w:fill="FFFFFF"/>
        <w:suppressAutoHyphens/>
        <w:autoSpaceDN w:val="0"/>
        <w:spacing w:after="120" w:line="264" w:lineRule="auto"/>
        <w:ind w:left="142" w:hanging="142"/>
        <w:jc w:val="both"/>
        <w:textAlignment w:val="baseline"/>
        <w:rPr>
          <w:rFonts w:ascii="Cambria" w:eastAsia="Lucida Sans Unicode" w:hAnsi="Cambria" w:cs="Cambria"/>
          <w:kern w:val="3"/>
          <w:lang w:eastAsia="pl-PL"/>
          <w14:ligatures w14:val="none"/>
        </w:rPr>
      </w:pPr>
      <w:r w:rsidRPr="0059453B">
        <w:rPr>
          <w:rFonts w:ascii="Cambria" w:eastAsia="Lucida Sans Unicode" w:hAnsi="Cambria" w:cs="Verdana"/>
          <w:kern w:val="3"/>
          <w:szCs w:val="18"/>
          <w:lang w:eastAsia="pl-PL"/>
          <w14:ligatures w14:val="none"/>
        </w:rPr>
        <w:t xml:space="preserve">- Oświadczam, że zachodzą w stosunku do mnie podstawy wykluczenia z postępowania na podstawie art. …. ustawy </w:t>
      </w:r>
      <w:proofErr w:type="spellStart"/>
      <w:r w:rsidRPr="0059453B">
        <w:rPr>
          <w:rFonts w:ascii="Cambria" w:eastAsia="Lucida Sans Unicode" w:hAnsi="Cambria" w:cs="Verdana"/>
          <w:kern w:val="3"/>
          <w:szCs w:val="18"/>
          <w:lang w:eastAsia="pl-PL"/>
          <w14:ligatures w14:val="none"/>
        </w:rPr>
        <w:t>Pzp</w:t>
      </w:r>
      <w:proofErr w:type="spellEnd"/>
      <w:r w:rsidRPr="0059453B">
        <w:rPr>
          <w:rFonts w:ascii="Cambria" w:eastAsia="Lucida Sans Unicode" w:hAnsi="Cambria" w:cs="Verdana"/>
          <w:kern w:val="3"/>
          <w:szCs w:val="18"/>
          <w:lang w:eastAsia="pl-PL"/>
          <w14:ligatures w14:val="none"/>
        </w:rPr>
        <w:t xml:space="preserve"> </w:t>
      </w:r>
      <w:r w:rsidRPr="0059453B">
        <w:rPr>
          <w:rFonts w:ascii="Cambria" w:eastAsia="Lucida Sans Unicode" w:hAnsi="Cambria" w:cs="Verdana"/>
          <w:i/>
          <w:kern w:val="3"/>
          <w:szCs w:val="18"/>
          <w:lang w:eastAsia="pl-PL"/>
          <w14:ligatures w14:val="none"/>
        </w:rPr>
        <w:t xml:space="preserve">(podać mającą zastosowanie podstawę wykluczenia spośród wymienionych w  art.  108 ust. 1 ustawy </w:t>
      </w:r>
      <w:proofErr w:type="spellStart"/>
      <w:r w:rsidRPr="0059453B">
        <w:rPr>
          <w:rFonts w:ascii="Cambria" w:eastAsia="Lucida Sans Unicode" w:hAnsi="Cambria" w:cs="Verdana"/>
          <w:i/>
          <w:kern w:val="3"/>
          <w:szCs w:val="18"/>
          <w:lang w:eastAsia="pl-PL"/>
          <w14:ligatures w14:val="none"/>
        </w:rPr>
        <w:t>Pzp</w:t>
      </w:r>
      <w:proofErr w:type="spellEnd"/>
      <w:r w:rsidRPr="0059453B">
        <w:rPr>
          <w:rFonts w:ascii="Cambria" w:eastAsia="Lucida Sans Unicode" w:hAnsi="Cambria" w:cs="Verdana"/>
          <w:i/>
          <w:kern w:val="3"/>
          <w:szCs w:val="18"/>
          <w:lang w:eastAsia="pl-PL"/>
          <w14:ligatures w14:val="none"/>
        </w:rPr>
        <w:t xml:space="preserve">). </w:t>
      </w:r>
    </w:p>
    <w:p w14:paraId="291D03CE" w14:textId="77777777"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Verdana"/>
          <w:kern w:val="3"/>
          <w:szCs w:val="18"/>
          <w:lang w:eastAsia="pl-PL"/>
          <w14:ligatures w14:val="none"/>
        </w:rPr>
        <w:t xml:space="preserve">Jednocześnie oświadczam, że w związku z ww. okolicznością, na podstawie art. 110 ust. 2 ustawy </w:t>
      </w:r>
      <w:proofErr w:type="spellStart"/>
      <w:r w:rsidRPr="0059453B">
        <w:rPr>
          <w:rFonts w:ascii="Cambria" w:eastAsia="Lucida Sans Unicode" w:hAnsi="Cambria" w:cs="Verdana"/>
          <w:kern w:val="3"/>
          <w:szCs w:val="18"/>
          <w:lang w:eastAsia="pl-PL"/>
          <w14:ligatures w14:val="none"/>
        </w:rPr>
        <w:t>Pzp</w:t>
      </w:r>
      <w:proofErr w:type="spellEnd"/>
      <w:r w:rsidRPr="0059453B">
        <w:rPr>
          <w:rFonts w:ascii="Cambria" w:eastAsia="Lucida Sans Unicode" w:hAnsi="Cambria" w:cs="Verdana"/>
          <w:kern w:val="3"/>
          <w:szCs w:val="18"/>
          <w:lang w:eastAsia="pl-PL"/>
          <w14:ligatures w14:val="none"/>
        </w:rPr>
        <w:t xml:space="preserve"> podjąłem następujące środki naprawcze:</w:t>
      </w:r>
    </w:p>
    <w:p w14:paraId="5927C9FB" w14:textId="577EC86C"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Verdana"/>
          <w:i/>
          <w:kern w:val="3"/>
          <w:sz w:val="18"/>
          <w:szCs w:val="18"/>
          <w:lang w:eastAsia="pl-PL"/>
          <w14:ligatures w14:val="none"/>
        </w:rPr>
        <w:t>………………………………………………………………………………………………………………………………………….............……………………………………</w:t>
      </w:r>
    </w:p>
    <w:p w14:paraId="667C7B59" w14:textId="35DBB27F"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Verdana"/>
          <w:i/>
          <w:kern w:val="3"/>
          <w:sz w:val="18"/>
          <w:szCs w:val="18"/>
          <w:lang w:eastAsia="pl-PL"/>
          <w14:ligatures w14:val="none"/>
        </w:rPr>
        <w:t>…………………………………………………………………………………………………………………………………………….............…………………………………</w:t>
      </w:r>
    </w:p>
    <w:p w14:paraId="5094E504" w14:textId="77777777" w:rsidR="0059453B" w:rsidRPr="0059453B" w:rsidRDefault="0059453B" w:rsidP="00E67FA1">
      <w:pPr>
        <w:widowControl w:val="0"/>
        <w:numPr>
          <w:ilvl w:val="0"/>
          <w:numId w:val="82"/>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1"/>
          <w:szCs w:val="21"/>
          <w:lang w:eastAsia="pl-PL"/>
          <w14:ligatures w14:val="none"/>
        </w:rPr>
      </w:pPr>
      <w:r w:rsidRPr="0059453B">
        <w:rPr>
          <w:rFonts w:ascii="Cambria" w:eastAsia="Times New Roman" w:hAnsi="Cambria" w:cs="Verdana"/>
          <w:b/>
          <w:kern w:val="3"/>
          <w:sz w:val="21"/>
          <w:szCs w:val="21"/>
          <w:lang w:eastAsia="pl-PL"/>
          <w14:ligatures w14:val="none"/>
        </w:rPr>
        <w:t>OŚWIADCZENIA DOTYCZĄCE PODMIOTU, NA KTÓREGO ZASOBY POWOŁUJE SIĘ WYKONAWCA:</w:t>
      </w:r>
    </w:p>
    <w:p w14:paraId="7B22A291" w14:textId="77777777"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Verdana"/>
          <w:kern w:val="3"/>
          <w:szCs w:val="18"/>
          <w:lang w:eastAsia="pl-PL"/>
          <w14:ligatures w14:val="none"/>
        </w:rPr>
      </w:pPr>
      <w:r w:rsidRPr="0059453B">
        <w:rPr>
          <w:rFonts w:ascii="Cambria" w:eastAsia="Lucida Sans Unicode" w:hAnsi="Cambria" w:cs="Verdana"/>
          <w:kern w:val="3"/>
          <w:szCs w:val="18"/>
          <w:lang w:eastAsia="pl-PL"/>
          <w14:ligatures w14:val="none"/>
        </w:rPr>
        <w:t>Oświadczam, że następujący/e podmioty, na którego/</w:t>
      </w:r>
      <w:proofErr w:type="spellStart"/>
      <w:r w:rsidRPr="0059453B">
        <w:rPr>
          <w:rFonts w:ascii="Cambria" w:eastAsia="Lucida Sans Unicode" w:hAnsi="Cambria" w:cs="Verdana"/>
          <w:kern w:val="3"/>
          <w:szCs w:val="18"/>
          <w:lang w:eastAsia="pl-PL"/>
          <w14:ligatures w14:val="none"/>
        </w:rPr>
        <w:t>ych</w:t>
      </w:r>
      <w:proofErr w:type="spellEnd"/>
      <w:r w:rsidRPr="0059453B">
        <w:rPr>
          <w:rFonts w:ascii="Cambria" w:eastAsia="Lucida Sans Unicode" w:hAnsi="Cambria" w:cs="Verdana"/>
          <w:kern w:val="3"/>
          <w:szCs w:val="18"/>
          <w:lang w:eastAsia="pl-PL"/>
          <w14:ligatures w14:val="none"/>
        </w:rPr>
        <w:t xml:space="preserve"> zasoby powołuję się w niniejszym postępowaniu, </w:t>
      </w:r>
      <w:proofErr w:type="spellStart"/>
      <w:r w:rsidRPr="0059453B">
        <w:rPr>
          <w:rFonts w:ascii="Cambria" w:eastAsia="Lucida Sans Unicode" w:hAnsi="Cambria" w:cs="Verdana"/>
          <w:kern w:val="3"/>
          <w:szCs w:val="18"/>
          <w:lang w:eastAsia="pl-PL"/>
          <w14:ligatures w14:val="none"/>
        </w:rPr>
        <w:t>tj</w:t>
      </w:r>
      <w:proofErr w:type="spellEnd"/>
      <w:r w:rsidRPr="0059453B">
        <w:rPr>
          <w:rFonts w:ascii="Cambria" w:eastAsia="Lucida Sans Unicode" w:hAnsi="Cambria" w:cs="Verdana"/>
          <w:kern w:val="3"/>
          <w:szCs w:val="18"/>
          <w:lang w:eastAsia="pl-PL"/>
          <w14:ligatures w14:val="none"/>
        </w:rPr>
        <w:t xml:space="preserve">: </w:t>
      </w:r>
    </w:p>
    <w:p w14:paraId="7AC385E4" w14:textId="7C7477B6"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59453B">
        <w:rPr>
          <w:rFonts w:ascii="Cambria" w:eastAsia="Lucida Sans Unicode" w:hAnsi="Cambria" w:cs="Verdana"/>
          <w:kern w:val="3"/>
          <w:szCs w:val="18"/>
          <w:lang w:eastAsia="pl-PL"/>
          <w14:ligatures w14:val="none"/>
        </w:rPr>
        <w:t>………………………………………………………………………………………………………………………………............……….</w:t>
      </w:r>
      <w:r w:rsidRPr="0059453B">
        <w:rPr>
          <w:rFonts w:ascii="Cambria" w:eastAsia="Lucida Sans Unicode" w:hAnsi="Cambria" w:cs="Verdana"/>
          <w:kern w:val="3"/>
          <w:szCs w:val="18"/>
          <w:lang w:eastAsia="pl-PL"/>
          <w14:ligatures w14:val="none"/>
        </w:rPr>
        <w:br/>
        <w:t>…………………………………………………………………………………………………………………………............…………….</w:t>
      </w:r>
    </w:p>
    <w:p w14:paraId="39F4675A" w14:textId="77777777" w:rsidR="0059453B" w:rsidRPr="0059453B" w:rsidRDefault="0059453B" w:rsidP="0059453B">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16"/>
          <w:szCs w:val="16"/>
          <w:lang w:eastAsia="pl-PL"/>
          <w14:ligatures w14:val="none"/>
        </w:rPr>
      </w:pPr>
      <w:r w:rsidRPr="0059453B">
        <w:rPr>
          <w:rFonts w:ascii="Cambria" w:eastAsia="Lucida Sans Unicode" w:hAnsi="Cambria" w:cs="Verdana"/>
          <w:i/>
          <w:kern w:val="3"/>
          <w:sz w:val="16"/>
          <w:szCs w:val="16"/>
          <w:lang w:eastAsia="pl-PL"/>
          <w14:ligatures w14:val="none"/>
        </w:rPr>
        <w:t>(podać pełną nazwę/firmę, adres a także w zależności od podmiotu: NIP/PESEL, KRS/</w:t>
      </w:r>
      <w:proofErr w:type="spellStart"/>
      <w:r w:rsidRPr="0059453B">
        <w:rPr>
          <w:rFonts w:ascii="Cambria" w:eastAsia="Lucida Sans Unicode" w:hAnsi="Cambria" w:cs="Verdana"/>
          <w:i/>
          <w:kern w:val="3"/>
          <w:sz w:val="16"/>
          <w:szCs w:val="16"/>
          <w:lang w:eastAsia="pl-PL"/>
          <w14:ligatures w14:val="none"/>
        </w:rPr>
        <w:t>CEiDG</w:t>
      </w:r>
      <w:proofErr w:type="spellEnd"/>
      <w:r w:rsidRPr="0059453B">
        <w:rPr>
          <w:rFonts w:ascii="Cambria" w:eastAsia="Lucida Sans Unicode" w:hAnsi="Cambria" w:cs="Verdana"/>
          <w:i/>
          <w:kern w:val="3"/>
          <w:sz w:val="16"/>
          <w:szCs w:val="16"/>
          <w:lang w:eastAsia="pl-PL"/>
          <w14:ligatures w14:val="none"/>
        </w:rPr>
        <w:t>)</w:t>
      </w:r>
    </w:p>
    <w:p w14:paraId="702DB458" w14:textId="77777777"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59453B">
        <w:rPr>
          <w:rFonts w:ascii="Cambria" w:eastAsia="Lucida Sans Unicode" w:hAnsi="Cambria" w:cs="Verdana"/>
          <w:kern w:val="3"/>
          <w:szCs w:val="18"/>
          <w:lang w:eastAsia="pl-PL"/>
          <w14:ligatures w14:val="none"/>
        </w:rPr>
        <w:t>nie podlega/ją wykluczeniu z postępowania o udzielenie zamówienia.</w:t>
      </w:r>
    </w:p>
    <w:p w14:paraId="246C8D34" w14:textId="77777777" w:rsidR="0059453B" w:rsidRPr="0059453B" w:rsidRDefault="0059453B" w:rsidP="00E67FA1">
      <w:pPr>
        <w:widowControl w:val="0"/>
        <w:numPr>
          <w:ilvl w:val="0"/>
          <w:numId w:val="82"/>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32"/>
          <w:szCs w:val="24"/>
          <w:lang w:eastAsia="pl-PL"/>
          <w14:ligatures w14:val="none"/>
        </w:rPr>
      </w:pPr>
      <w:r w:rsidRPr="0059453B">
        <w:rPr>
          <w:rFonts w:ascii="Cambria" w:eastAsia="Times New Roman" w:hAnsi="Cambria" w:cs="Verdana"/>
          <w:b/>
          <w:kern w:val="3"/>
          <w:szCs w:val="18"/>
          <w:lang w:eastAsia="pl-PL"/>
          <w14:ligatures w14:val="none"/>
        </w:rPr>
        <w:t>OŚWIADCZENIE DOTYCZĄCE PODWYKONAWCY NIEBĘDĄCEGO PODMIOTEM, NA KTÓREGO ZASOBY POWOŁUJE SIĘ WYKONAWCA:</w:t>
      </w:r>
    </w:p>
    <w:p w14:paraId="7371D9D5" w14:textId="77777777"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59453B">
        <w:rPr>
          <w:rFonts w:ascii="Cambria" w:eastAsia="Lucida Sans Unicode" w:hAnsi="Cambria" w:cs="Verdana"/>
          <w:kern w:val="3"/>
          <w:szCs w:val="18"/>
          <w:lang w:eastAsia="pl-PL"/>
          <w14:ligatures w14:val="none"/>
        </w:rPr>
        <w:t>Oświadczam, że następujący/e podmioty, będący/e podwykonawcą/</w:t>
      </w:r>
      <w:proofErr w:type="spellStart"/>
      <w:r w:rsidRPr="0059453B">
        <w:rPr>
          <w:rFonts w:ascii="Cambria" w:eastAsia="Lucida Sans Unicode" w:hAnsi="Cambria" w:cs="Verdana"/>
          <w:kern w:val="3"/>
          <w:szCs w:val="18"/>
          <w:lang w:eastAsia="pl-PL"/>
          <w14:ligatures w14:val="none"/>
        </w:rPr>
        <w:t>ami</w:t>
      </w:r>
      <w:proofErr w:type="spellEnd"/>
      <w:r w:rsidRPr="0059453B">
        <w:rPr>
          <w:rFonts w:ascii="Cambria" w:eastAsia="Lucida Sans Unicode" w:hAnsi="Cambria" w:cs="Verdana"/>
          <w:kern w:val="3"/>
          <w:szCs w:val="18"/>
          <w:lang w:eastAsia="pl-PL"/>
          <w14:ligatures w14:val="none"/>
        </w:rPr>
        <w:t>: ……………............…………………..</w:t>
      </w:r>
    </w:p>
    <w:p w14:paraId="71BEA754" w14:textId="1B217CD4"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59453B">
        <w:rPr>
          <w:rFonts w:ascii="Cambria" w:eastAsia="Lucida Sans Unicode" w:hAnsi="Cambria" w:cs="Verdana"/>
          <w:kern w:val="3"/>
          <w:szCs w:val="18"/>
          <w:lang w:eastAsia="pl-PL"/>
          <w14:ligatures w14:val="none"/>
        </w:rPr>
        <w:t>…………………………………………………………………………………………………….…………………............………………</w:t>
      </w:r>
    </w:p>
    <w:p w14:paraId="3A263189" w14:textId="6EBE804B"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Cs w:val="24"/>
          <w:lang w:eastAsia="pl-PL"/>
          <w14:ligatures w14:val="none"/>
        </w:rPr>
      </w:pPr>
      <w:r w:rsidRPr="0059453B">
        <w:rPr>
          <w:rFonts w:ascii="Cambria" w:eastAsia="Lucida Sans Unicode" w:hAnsi="Cambria" w:cs="Verdana"/>
          <w:kern w:val="3"/>
          <w:szCs w:val="18"/>
          <w:lang w:eastAsia="pl-PL"/>
          <w14:ligatures w14:val="none"/>
        </w:rPr>
        <w:t>…………………………………………………………………………………………………………………………............……………</w:t>
      </w:r>
    </w:p>
    <w:p w14:paraId="66471D86" w14:textId="77777777" w:rsidR="0059453B" w:rsidRPr="0059453B" w:rsidRDefault="0059453B" w:rsidP="0059453B">
      <w:pPr>
        <w:widowControl w:val="0"/>
        <w:shd w:val="clear" w:color="auto" w:fill="FFFFFF"/>
        <w:suppressAutoHyphens/>
        <w:autoSpaceDN w:val="0"/>
        <w:spacing w:after="120" w:line="264" w:lineRule="auto"/>
        <w:jc w:val="center"/>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Verdana"/>
          <w:i/>
          <w:kern w:val="3"/>
          <w:sz w:val="18"/>
          <w:szCs w:val="18"/>
          <w:lang w:eastAsia="pl-PL"/>
          <w14:ligatures w14:val="none"/>
        </w:rPr>
        <w:t>(podać pełną nazwę/firmę, adres, a także w zależności od podmiotu: NIP/PESEL, KSR/</w:t>
      </w:r>
      <w:proofErr w:type="spellStart"/>
      <w:r w:rsidRPr="0059453B">
        <w:rPr>
          <w:rFonts w:ascii="Cambria" w:eastAsia="Lucida Sans Unicode" w:hAnsi="Cambria" w:cs="Verdana"/>
          <w:i/>
          <w:kern w:val="3"/>
          <w:sz w:val="18"/>
          <w:szCs w:val="18"/>
          <w:lang w:eastAsia="pl-PL"/>
          <w14:ligatures w14:val="none"/>
        </w:rPr>
        <w:t>CEiDG</w:t>
      </w:r>
      <w:proofErr w:type="spellEnd"/>
      <w:r w:rsidRPr="0059453B">
        <w:rPr>
          <w:rFonts w:ascii="Cambria" w:eastAsia="Lucida Sans Unicode" w:hAnsi="Cambria" w:cs="Verdana"/>
          <w:i/>
          <w:kern w:val="3"/>
          <w:sz w:val="18"/>
          <w:szCs w:val="18"/>
          <w:lang w:eastAsia="pl-PL"/>
          <w14:ligatures w14:val="none"/>
        </w:rPr>
        <w:t>)</w:t>
      </w:r>
    </w:p>
    <w:p w14:paraId="514485D4" w14:textId="77777777"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59453B">
        <w:rPr>
          <w:rFonts w:ascii="Cambria" w:eastAsia="Lucida Sans Unicode" w:hAnsi="Cambria" w:cs="Verdana"/>
          <w:kern w:val="3"/>
          <w:szCs w:val="18"/>
          <w:lang w:eastAsia="pl-PL"/>
          <w14:ligatures w14:val="none"/>
        </w:rPr>
        <w:t>nie podlegają wykluczeniu z postępowania o udzielenie zamówienia.</w:t>
      </w:r>
    </w:p>
    <w:p w14:paraId="4CCF0249" w14:textId="77777777" w:rsidR="0059453B" w:rsidRPr="0059453B" w:rsidRDefault="0059453B" w:rsidP="00E67FA1">
      <w:pPr>
        <w:widowControl w:val="0"/>
        <w:numPr>
          <w:ilvl w:val="0"/>
          <w:numId w:val="82"/>
        </w:numPr>
        <w:shd w:val="clear" w:color="auto" w:fill="E7E6E6"/>
        <w:suppressAutoHyphens/>
        <w:autoSpaceDN w:val="0"/>
        <w:spacing w:after="120" w:line="264" w:lineRule="auto"/>
        <w:ind w:left="426" w:hanging="426"/>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Verdana"/>
          <w:b/>
          <w:kern w:val="3"/>
          <w:szCs w:val="18"/>
          <w:lang w:eastAsia="pl-PL"/>
          <w14:ligatures w14:val="none"/>
        </w:rPr>
        <w:t>OŚWIADCZENIE DOTYCZĄCE PODANYCH INFORMACJI:</w:t>
      </w:r>
    </w:p>
    <w:p w14:paraId="3C97966B" w14:textId="77777777"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59453B">
        <w:rPr>
          <w:rFonts w:ascii="Cambria" w:eastAsia="Lucida Sans Unicode" w:hAnsi="Cambria" w:cs="Verdana"/>
          <w:kern w:val="3"/>
          <w:szCs w:val="18"/>
          <w:lang w:eastAsia="pl-PL"/>
          <w14:ligatures w14:val="none"/>
        </w:rPr>
        <w:t>Oświadczam, że wszystkie informacje w powyższych oświadczeniach są aktualne i zgodne z prawdą oraz zostały przedstawione z pełną świadomością konsekwencji wprowadzenia zamawiającego w błąd przy przedstawieniu informacji.</w:t>
      </w:r>
    </w:p>
    <w:p w14:paraId="1E724FEE" w14:textId="77777777" w:rsidR="0059453B" w:rsidRPr="0059453B" w:rsidRDefault="0059453B" w:rsidP="0059453B">
      <w:pPr>
        <w:widowControl w:val="0"/>
        <w:shd w:val="clear" w:color="auto" w:fill="FFFFFF"/>
        <w:suppressAutoHyphens/>
        <w:autoSpaceDN w:val="0"/>
        <w:spacing w:after="120" w:line="264" w:lineRule="auto"/>
        <w:textAlignment w:val="baseline"/>
        <w:rPr>
          <w:rFonts w:ascii="Cambria" w:eastAsia="Lucida Sans Unicode" w:hAnsi="Cambria" w:cs="Verdana"/>
          <w:kern w:val="3"/>
          <w:szCs w:val="18"/>
          <w:lang w:eastAsia="pl-PL"/>
          <w14:ligatures w14:val="none"/>
        </w:rPr>
      </w:pPr>
    </w:p>
    <w:p w14:paraId="67363243" w14:textId="1D4CAEB1" w:rsidR="0059453B" w:rsidRPr="0059453B" w:rsidRDefault="0059453B" w:rsidP="0059453B">
      <w:pPr>
        <w:widowControl w:val="0"/>
        <w:shd w:val="clear" w:color="auto" w:fill="FFFFFF"/>
        <w:suppressAutoHyphens/>
        <w:autoSpaceDN w:val="0"/>
        <w:spacing w:after="120" w:line="264" w:lineRule="auto"/>
        <w:jc w:val="both"/>
        <w:textAlignment w:val="baseline"/>
        <w:rPr>
          <w:rFonts w:ascii="Cambria" w:eastAsia="Lucida Sans Unicode" w:hAnsi="Cambria" w:cs="Tahoma"/>
          <w:kern w:val="3"/>
          <w:sz w:val="32"/>
          <w:szCs w:val="24"/>
          <w:lang w:eastAsia="pl-PL"/>
          <w14:ligatures w14:val="none"/>
        </w:rPr>
      </w:pPr>
      <w:r w:rsidRPr="0059453B">
        <w:rPr>
          <w:rFonts w:ascii="Cambria" w:eastAsia="Lucida Sans Unicode" w:hAnsi="Cambria" w:cs="Verdana"/>
          <w:kern w:val="3"/>
          <w:szCs w:val="18"/>
          <w:lang w:eastAsia="pl-PL"/>
          <w14:ligatures w14:val="none"/>
        </w:rPr>
        <w:t>Oświadczam, że jestem/</w:t>
      </w:r>
      <w:proofErr w:type="spellStart"/>
      <w:r w:rsidRPr="0059453B">
        <w:rPr>
          <w:rFonts w:ascii="Cambria" w:eastAsia="Lucida Sans Unicode" w:hAnsi="Cambria" w:cs="Verdana"/>
          <w:kern w:val="3"/>
          <w:szCs w:val="18"/>
          <w:lang w:eastAsia="pl-PL"/>
          <w14:ligatures w14:val="none"/>
        </w:rPr>
        <w:t>śmy</w:t>
      </w:r>
      <w:proofErr w:type="spellEnd"/>
      <w:r w:rsidRPr="0059453B">
        <w:rPr>
          <w:rFonts w:ascii="Cambria" w:eastAsia="Lucida Sans Unicode" w:hAnsi="Cambria" w:cs="Verdana"/>
          <w:kern w:val="3"/>
          <w:szCs w:val="18"/>
          <w:lang w:eastAsia="pl-PL"/>
          <w14:ligatures w14:val="none"/>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253321BD" w14:textId="77777777" w:rsidR="0059453B" w:rsidRPr="0059453B" w:rsidRDefault="0059453B" w:rsidP="0059453B">
      <w:pPr>
        <w:widowControl w:val="0"/>
        <w:shd w:val="clear" w:color="auto" w:fill="FFFFFF"/>
        <w:suppressAutoHyphens/>
        <w:autoSpaceDN w:val="0"/>
        <w:spacing w:after="120" w:line="264" w:lineRule="auto"/>
        <w:textAlignment w:val="baseline"/>
        <w:rPr>
          <w:rFonts w:ascii="Cambria" w:eastAsia="Lucida Sans Unicode" w:hAnsi="Cambria" w:cs="Verdana"/>
          <w:i/>
          <w:kern w:val="3"/>
          <w:sz w:val="18"/>
          <w:szCs w:val="18"/>
          <w:lang w:eastAsia="pl-PL"/>
          <w14:ligatures w14:val="none"/>
        </w:rPr>
      </w:pPr>
    </w:p>
    <w:p w14:paraId="35A20AA1" w14:textId="77777777"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59453B">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247E9A75" w14:textId="77777777"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27F8376C" w14:textId="77777777" w:rsidR="0059453B" w:rsidRPr="0059453B" w:rsidRDefault="0059453B" w:rsidP="0059453B">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kern w:val="3"/>
          <w:sz w:val="20"/>
          <w:szCs w:val="20"/>
          <w:u w:val="single"/>
          <w:lang w:eastAsia="pl-PL"/>
          <w14:ligatures w14:val="none"/>
        </w:rPr>
      </w:pPr>
      <w:r w:rsidRPr="0059453B">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65A26FA2" w14:textId="77777777" w:rsidR="0059453B" w:rsidRPr="0059453B" w:rsidRDefault="0059453B" w:rsidP="0059453B">
      <w:pPr>
        <w:widowControl w:val="0"/>
        <w:shd w:val="clear" w:color="auto" w:fill="FFFFFF"/>
        <w:suppressAutoHyphens/>
        <w:autoSpaceDN w:val="0"/>
        <w:spacing w:after="0" w:line="240" w:lineRule="auto"/>
        <w:jc w:val="right"/>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Załącznik nr 4 do SWZ</w:t>
      </w:r>
    </w:p>
    <w:p w14:paraId="23A17D6F" w14:textId="77777777" w:rsidR="0059453B" w:rsidRPr="0059453B" w:rsidRDefault="0059453B" w:rsidP="0059453B">
      <w:pPr>
        <w:widowControl w:val="0"/>
        <w:shd w:val="clear" w:color="auto" w:fill="FFFFFF"/>
        <w:suppressAutoHyphens/>
        <w:autoSpaceDN w:val="0"/>
        <w:spacing w:after="0" w:line="240" w:lineRule="auto"/>
        <w:textAlignment w:val="baseline"/>
        <w:rPr>
          <w:rFonts w:ascii="Cambria" w:eastAsia="Lucida Sans Unicode" w:hAnsi="Cambria" w:cs="Tahoma"/>
          <w:i/>
          <w:kern w:val="3"/>
          <w:sz w:val="24"/>
          <w:szCs w:val="24"/>
          <w:lang w:eastAsia="pl-PL"/>
          <w14:ligatures w14:val="none"/>
        </w:rPr>
      </w:pPr>
    </w:p>
    <w:p w14:paraId="0555CE2A" w14:textId="77777777" w:rsidR="0059453B" w:rsidRPr="0059453B" w:rsidRDefault="0059453B" w:rsidP="0059453B">
      <w:pPr>
        <w:widowControl w:val="0"/>
        <w:shd w:val="clear" w:color="auto" w:fill="FFFFFF"/>
        <w:suppressAutoHyphens/>
        <w:autoSpaceDN w:val="0"/>
        <w:spacing w:after="0" w:line="240" w:lineRule="auto"/>
        <w:jc w:val="right"/>
        <w:textAlignment w:val="baseline"/>
        <w:rPr>
          <w:rFonts w:ascii="Cambria" w:eastAsia="Lucida Sans Unicode" w:hAnsi="Cambria" w:cs="Tahoma"/>
          <w:i/>
          <w:kern w:val="3"/>
          <w:sz w:val="24"/>
          <w:szCs w:val="24"/>
          <w:lang w:eastAsia="pl-PL"/>
          <w14:ligatures w14:val="none"/>
        </w:rPr>
      </w:pPr>
      <w:r w:rsidRPr="0059453B">
        <w:rPr>
          <w:rFonts w:ascii="Cambria" w:eastAsia="Lucida Sans Unicode" w:hAnsi="Cambria" w:cs="Tahoma"/>
          <w:i/>
          <w:kern w:val="3"/>
          <w:sz w:val="24"/>
          <w:szCs w:val="24"/>
          <w:lang w:eastAsia="pl-PL"/>
          <w14:ligatures w14:val="none"/>
        </w:rPr>
        <w:t>...........................................................................................</w:t>
      </w:r>
    </w:p>
    <w:p w14:paraId="47D2D5A2" w14:textId="77777777" w:rsidR="0059453B" w:rsidRPr="0059453B" w:rsidRDefault="0059453B" w:rsidP="0059453B">
      <w:pPr>
        <w:widowControl w:val="0"/>
        <w:shd w:val="clear" w:color="auto" w:fill="FFFFFF"/>
        <w:suppressAutoHyphens/>
        <w:autoSpaceDN w:val="0"/>
        <w:spacing w:after="0" w:line="240" w:lineRule="auto"/>
        <w:ind w:left="4248" w:firstLine="708"/>
        <w:jc w:val="center"/>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i/>
          <w:kern w:val="3"/>
          <w:sz w:val="24"/>
          <w:szCs w:val="24"/>
          <w:lang w:eastAsia="pl-PL"/>
          <w14:ligatures w14:val="none"/>
        </w:rPr>
        <w:t>(miejscowość, data)</w:t>
      </w:r>
    </w:p>
    <w:p w14:paraId="7E5A806A" w14:textId="77777777" w:rsidR="0059453B" w:rsidRPr="0059453B" w:rsidRDefault="0059453B" w:rsidP="0059453B">
      <w:pPr>
        <w:autoSpaceDE w:val="0"/>
        <w:autoSpaceDN w:val="0"/>
        <w:adjustRightInd w:val="0"/>
        <w:spacing w:before="45" w:after="0" w:line="272" w:lineRule="exact"/>
        <w:rPr>
          <w:rFonts w:ascii="Cambria" w:eastAsia="Times New Roman" w:hAnsi="Cambria" w:cs="Tahoma"/>
          <w:b/>
          <w:bCs/>
          <w:color w:val="000000"/>
          <w:kern w:val="0"/>
          <w:sz w:val="24"/>
          <w:szCs w:val="24"/>
          <w:u w:val="single"/>
          <w:lang w:eastAsia="pl-PL"/>
          <w14:ligatures w14:val="none"/>
        </w:rPr>
      </w:pPr>
      <w:r w:rsidRPr="0059453B">
        <w:rPr>
          <w:rFonts w:ascii="Cambria" w:eastAsia="Times New Roman" w:hAnsi="Cambria" w:cs="Tahoma"/>
          <w:b/>
          <w:bCs/>
          <w:color w:val="000000"/>
          <w:kern w:val="0"/>
          <w:sz w:val="24"/>
          <w:szCs w:val="24"/>
          <w:u w:val="single"/>
          <w:lang w:eastAsia="pl-PL"/>
          <w14:ligatures w14:val="none"/>
        </w:rPr>
        <w:t>WYKONAWCA:</w:t>
      </w:r>
    </w:p>
    <w:p w14:paraId="70FD572B" w14:textId="77777777" w:rsidR="0059453B" w:rsidRPr="0059453B" w:rsidRDefault="0059453B" w:rsidP="0059453B">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420605C8" w14:textId="77777777" w:rsidR="0059453B" w:rsidRPr="0059453B" w:rsidRDefault="0059453B" w:rsidP="0059453B">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7C18988D" w14:textId="77777777" w:rsidR="0059453B" w:rsidRPr="0059453B" w:rsidRDefault="0059453B" w:rsidP="0059453B">
      <w:pPr>
        <w:widowControl w:val="0"/>
        <w:suppressAutoHyphens/>
        <w:autoSpaceDN w:val="0"/>
        <w:spacing w:after="0" w:line="276" w:lineRule="auto"/>
        <w:ind w:right="4250"/>
        <w:textAlignment w:val="baseline"/>
        <w:rPr>
          <w:rFonts w:ascii="Cambria" w:eastAsia="Lucida Sans Unicode" w:hAnsi="Cambria" w:cs="Tahoma"/>
          <w:i/>
          <w:kern w:val="3"/>
          <w:sz w:val="24"/>
          <w:szCs w:val="24"/>
          <w:lang w:eastAsia="pl-PL"/>
          <w14:ligatures w14:val="none"/>
        </w:rPr>
      </w:pPr>
      <w:r w:rsidRPr="0059453B">
        <w:rPr>
          <w:rFonts w:ascii="Cambria" w:eastAsia="Lucida Sans Unicode" w:hAnsi="Cambria" w:cs="Tahoma"/>
          <w:i/>
          <w:kern w:val="3"/>
          <w:sz w:val="24"/>
          <w:szCs w:val="24"/>
          <w:lang w:eastAsia="pl-PL"/>
          <w14:ligatures w14:val="none"/>
        </w:rPr>
        <w:t xml:space="preserve"> (pełna nazwa/firma, adres, w zależności od podmiotu: NIP/PESEL, KRS/CEIDG)</w:t>
      </w:r>
    </w:p>
    <w:p w14:paraId="56A163B0" w14:textId="77777777" w:rsidR="0059453B" w:rsidRPr="0059453B" w:rsidRDefault="0059453B" w:rsidP="0059453B">
      <w:pPr>
        <w:widowControl w:val="0"/>
        <w:suppressAutoHyphens/>
        <w:autoSpaceDN w:val="0"/>
        <w:spacing w:after="0" w:line="276" w:lineRule="auto"/>
        <w:textAlignment w:val="baseline"/>
        <w:rPr>
          <w:rFonts w:ascii="Cambria" w:eastAsia="Lucida Sans Unicode" w:hAnsi="Cambria" w:cs="Tahoma"/>
          <w:kern w:val="3"/>
          <w:sz w:val="24"/>
          <w:szCs w:val="24"/>
          <w:u w:val="single"/>
          <w:lang w:eastAsia="pl-PL"/>
          <w14:ligatures w14:val="none"/>
        </w:rPr>
      </w:pPr>
      <w:r w:rsidRPr="0059453B">
        <w:rPr>
          <w:rFonts w:ascii="Cambria" w:eastAsia="Lucida Sans Unicode" w:hAnsi="Cambria" w:cs="Tahoma"/>
          <w:kern w:val="3"/>
          <w:sz w:val="24"/>
          <w:szCs w:val="24"/>
          <w:u w:val="single"/>
          <w:lang w:eastAsia="pl-PL"/>
          <w14:ligatures w14:val="none"/>
        </w:rPr>
        <w:t>reprezentowany przez:</w:t>
      </w:r>
    </w:p>
    <w:p w14:paraId="087A4A8E" w14:textId="77777777" w:rsidR="0059453B" w:rsidRPr="0059453B" w:rsidRDefault="0059453B" w:rsidP="0059453B">
      <w:pPr>
        <w:widowControl w:val="0"/>
        <w:suppressAutoHyphens/>
        <w:autoSpaceDN w:val="0"/>
        <w:spacing w:after="0" w:line="276" w:lineRule="auto"/>
        <w:ind w:right="4244"/>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568AE77A" w14:textId="77777777" w:rsidR="0059453B" w:rsidRPr="0059453B" w:rsidRDefault="0059453B" w:rsidP="0059453B">
      <w:pPr>
        <w:widowControl w:val="0"/>
        <w:suppressAutoHyphens/>
        <w:autoSpaceDN w:val="0"/>
        <w:spacing w:after="0" w:line="240" w:lineRule="auto"/>
        <w:ind w:right="4244"/>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29DF0E82" w14:textId="77777777" w:rsidR="0059453B" w:rsidRPr="0059453B" w:rsidRDefault="0059453B" w:rsidP="0059453B">
      <w:pPr>
        <w:widowControl w:val="0"/>
        <w:suppressAutoHyphens/>
        <w:autoSpaceDN w:val="0"/>
        <w:spacing w:after="0" w:line="240" w:lineRule="auto"/>
        <w:ind w:firstLine="708"/>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i/>
          <w:kern w:val="3"/>
          <w:sz w:val="24"/>
          <w:szCs w:val="24"/>
          <w:lang w:eastAsia="pl-PL"/>
          <w14:ligatures w14:val="none"/>
        </w:rPr>
        <w:t>(imię, nazwisko, stanowisko/podstawa do reprezentacji)</w:t>
      </w:r>
    </w:p>
    <w:p w14:paraId="6D3C6D3C" w14:textId="77777777" w:rsidR="0059453B" w:rsidRPr="0059453B" w:rsidRDefault="0059453B" w:rsidP="0059453B">
      <w:pPr>
        <w:widowControl w:val="0"/>
        <w:shd w:val="clear" w:color="auto" w:fill="FFFFFF"/>
        <w:suppressAutoHyphens/>
        <w:autoSpaceDN w:val="0"/>
        <w:spacing w:after="0" w:line="240" w:lineRule="auto"/>
        <w:jc w:val="center"/>
        <w:textAlignment w:val="baseline"/>
        <w:rPr>
          <w:rFonts w:ascii="Cambria" w:eastAsia="Lucida Sans Unicode" w:hAnsi="Cambria" w:cs="Tahoma"/>
          <w:b/>
          <w:kern w:val="3"/>
          <w:sz w:val="24"/>
          <w:szCs w:val="24"/>
          <w:u w:val="single"/>
          <w:lang w:eastAsia="pl-PL"/>
          <w14:ligatures w14:val="none"/>
        </w:rPr>
      </w:pPr>
    </w:p>
    <w:p w14:paraId="42379919" w14:textId="77777777" w:rsidR="0059453B" w:rsidRPr="0059453B" w:rsidRDefault="0059453B" w:rsidP="0059453B">
      <w:pPr>
        <w:widowControl w:val="0"/>
        <w:shd w:val="clear" w:color="auto" w:fill="FFFFFF"/>
        <w:suppressAutoHyphens/>
        <w:autoSpaceDN w:val="0"/>
        <w:spacing w:after="0" w:line="240" w:lineRule="auto"/>
        <w:textAlignment w:val="baseline"/>
        <w:rPr>
          <w:rFonts w:ascii="Cambria" w:eastAsia="Lucida Sans Unicode" w:hAnsi="Cambria" w:cs="Tahoma"/>
          <w:b/>
          <w:kern w:val="3"/>
          <w:sz w:val="24"/>
          <w:szCs w:val="24"/>
          <w:u w:val="single"/>
          <w:lang w:eastAsia="pl-PL"/>
          <w14:ligatures w14:val="none"/>
        </w:rPr>
      </w:pPr>
    </w:p>
    <w:p w14:paraId="69F92920" w14:textId="77777777" w:rsidR="0059453B" w:rsidRPr="0059453B" w:rsidRDefault="0059453B" w:rsidP="0059453B">
      <w:pPr>
        <w:widowControl w:val="0"/>
        <w:pBdr>
          <w:bottom w:val="single" w:sz="4" w:space="1" w:color="auto"/>
        </w:pBdr>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Verdana"/>
          <w:b/>
          <w:kern w:val="3"/>
          <w:sz w:val="24"/>
          <w:szCs w:val="18"/>
          <w:lang w:eastAsia="pl-PL"/>
          <w14:ligatures w14:val="none"/>
        </w:rPr>
        <w:t>OŚWIADCZENIE WYKONAWCY</w:t>
      </w:r>
      <w:r w:rsidRPr="0059453B">
        <w:rPr>
          <w:rFonts w:ascii="Cambria" w:eastAsia="Lucida Sans Unicode" w:hAnsi="Cambria" w:cs="Tahoma"/>
          <w:b/>
          <w:kern w:val="3"/>
          <w:sz w:val="24"/>
          <w:szCs w:val="24"/>
          <w:lang w:eastAsia="pl-PL"/>
          <w14:ligatures w14:val="none"/>
        </w:rPr>
        <w:t xml:space="preserve"> </w:t>
      </w:r>
    </w:p>
    <w:p w14:paraId="16AB90B0" w14:textId="77777777" w:rsidR="0059453B" w:rsidRPr="0059453B" w:rsidRDefault="0059453B" w:rsidP="0059453B">
      <w:pPr>
        <w:widowControl w:val="0"/>
        <w:suppressAutoHyphens/>
        <w:autoSpaceDN w:val="0"/>
        <w:spacing w:after="0" w:line="240" w:lineRule="auto"/>
        <w:jc w:val="center"/>
        <w:textAlignment w:val="baseline"/>
        <w:rPr>
          <w:rFonts w:ascii="Cambria" w:eastAsia="Lucida Sans Unicode" w:hAnsi="Cambria" w:cs="Tahoma"/>
          <w:bCs/>
          <w:kern w:val="3"/>
          <w:sz w:val="24"/>
          <w:szCs w:val="24"/>
          <w:lang w:eastAsia="pl-PL"/>
          <w14:ligatures w14:val="none"/>
        </w:rPr>
      </w:pPr>
      <w:r w:rsidRPr="0059453B">
        <w:rPr>
          <w:rFonts w:ascii="Cambria" w:eastAsia="Lucida Sans Unicode" w:hAnsi="Cambria" w:cs="Tahoma"/>
          <w:bCs/>
          <w:kern w:val="3"/>
          <w:sz w:val="24"/>
          <w:szCs w:val="24"/>
          <w:lang w:eastAsia="pl-PL"/>
          <w14:ligatures w14:val="none"/>
        </w:rPr>
        <w:t xml:space="preserve">składane na podstawie art. 125 ust. 1 ustawy z dnia 11września 2019 r. </w:t>
      </w:r>
    </w:p>
    <w:p w14:paraId="4EDA5E2B" w14:textId="77777777" w:rsidR="0059453B" w:rsidRPr="0059453B" w:rsidRDefault="0059453B" w:rsidP="0059453B">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Cs/>
          <w:kern w:val="3"/>
          <w:sz w:val="24"/>
          <w:szCs w:val="24"/>
          <w:lang w:eastAsia="pl-PL"/>
          <w14:ligatures w14:val="none"/>
        </w:rPr>
        <w:t xml:space="preserve"> Prawo zamówień publicznych (dalej jako: ustawa </w:t>
      </w:r>
      <w:proofErr w:type="spellStart"/>
      <w:r w:rsidRPr="0059453B">
        <w:rPr>
          <w:rFonts w:ascii="Cambria" w:eastAsia="Lucida Sans Unicode" w:hAnsi="Cambria" w:cs="Tahoma"/>
          <w:bCs/>
          <w:kern w:val="3"/>
          <w:sz w:val="24"/>
          <w:szCs w:val="24"/>
          <w:lang w:eastAsia="pl-PL"/>
          <w14:ligatures w14:val="none"/>
        </w:rPr>
        <w:t>Pzp</w:t>
      </w:r>
      <w:proofErr w:type="spellEnd"/>
      <w:r w:rsidRPr="0059453B">
        <w:rPr>
          <w:rFonts w:ascii="Cambria" w:eastAsia="Lucida Sans Unicode" w:hAnsi="Cambria" w:cs="Tahoma"/>
          <w:bCs/>
          <w:kern w:val="3"/>
          <w:sz w:val="24"/>
          <w:szCs w:val="24"/>
          <w:lang w:eastAsia="pl-PL"/>
          <w14:ligatures w14:val="none"/>
        </w:rPr>
        <w:t>),</w:t>
      </w:r>
    </w:p>
    <w:p w14:paraId="2A5B743C" w14:textId="77777777" w:rsidR="0059453B" w:rsidRPr="0059453B" w:rsidRDefault="0059453B" w:rsidP="0059453B">
      <w:pPr>
        <w:widowControl w:val="0"/>
        <w:suppressAutoHyphens/>
        <w:autoSpaceDN w:val="0"/>
        <w:spacing w:before="120" w:after="120" w:line="240" w:lineRule="auto"/>
        <w:jc w:val="center"/>
        <w:textAlignment w:val="baseline"/>
        <w:rPr>
          <w:rFonts w:ascii="Cambria" w:eastAsia="Lucida Sans Unicode" w:hAnsi="Cambria" w:cs="Tahoma"/>
          <w:b/>
          <w:kern w:val="3"/>
          <w:sz w:val="24"/>
          <w:szCs w:val="24"/>
          <w:u w:val="single"/>
          <w:lang w:eastAsia="pl-PL"/>
          <w14:ligatures w14:val="none"/>
        </w:rPr>
      </w:pPr>
      <w:r w:rsidRPr="0059453B">
        <w:rPr>
          <w:rFonts w:ascii="Cambria" w:eastAsia="Lucida Sans Unicode" w:hAnsi="Cambria" w:cs="Tahoma"/>
          <w:b/>
          <w:kern w:val="3"/>
          <w:sz w:val="24"/>
          <w:szCs w:val="24"/>
          <w:u w:val="single"/>
          <w:lang w:eastAsia="pl-PL"/>
          <w14:ligatures w14:val="none"/>
        </w:rPr>
        <w:t xml:space="preserve">DOTYCZĄCE SPEŁNIANIA WARUNKÓW UDZIAŁU W POSTĘPOWANIU </w:t>
      </w:r>
      <w:r w:rsidRPr="0059453B">
        <w:rPr>
          <w:rFonts w:ascii="Cambria" w:eastAsia="Lucida Sans Unicode" w:hAnsi="Cambria" w:cs="Tahoma"/>
          <w:b/>
          <w:kern w:val="3"/>
          <w:sz w:val="24"/>
          <w:szCs w:val="24"/>
          <w:u w:val="single"/>
          <w:lang w:eastAsia="pl-PL"/>
          <w14:ligatures w14:val="none"/>
        </w:rPr>
        <w:br/>
      </w:r>
    </w:p>
    <w:p w14:paraId="1186E8C2" w14:textId="77777777" w:rsidR="0059453B" w:rsidRPr="0059453B" w:rsidRDefault="0059453B" w:rsidP="0059453B">
      <w:pPr>
        <w:widowControl w:val="0"/>
        <w:suppressAutoHyphens/>
        <w:autoSpaceDN w:val="0"/>
        <w:spacing w:before="120" w:after="120" w:line="240" w:lineRule="auto"/>
        <w:ind w:firstLine="708"/>
        <w:jc w:val="both"/>
        <w:textAlignment w:val="baseline"/>
        <w:rPr>
          <w:rFonts w:ascii="Cambria" w:eastAsia="Lucida Sans Unicode" w:hAnsi="Cambria" w:cs="Tahoma"/>
          <w:color w:val="000000"/>
          <w:kern w:val="3"/>
          <w:sz w:val="24"/>
          <w:szCs w:val="24"/>
          <w:lang w:eastAsia="pl-PL"/>
          <w14:ligatures w14:val="none"/>
        </w:rPr>
      </w:pPr>
      <w:r w:rsidRPr="0059453B">
        <w:rPr>
          <w:rFonts w:ascii="Cambria" w:eastAsia="Lucida Sans Unicode" w:hAnsi="Cambria" w:cs="Tahoma"/>
          <w:color w:val="000000"/>
          <w:kern w:val="3"/>
          <w:sz w:val="24"/>
          <w:szCs w:val="24"/>
          <w:lang w:eastAsia="pl-PL"/>
          <w14:ligatures w14:val="none"/>
        </w:rPr>
        <w:t xml:space="preserve">Na potrzeby postępowania o udzielenie zamówienia publicznego pn. </w:t>
      </w:r>
      <w:r w:rsidRPr="0059453B">
        <w:rPr>
          <w:rFonts w:ascii="Cambria" w:eastAsia="Lucida Sans Unicode" w:hAnsi="Cambria" w:cs="Tahoma"/>
          <w:b/>
          <w:iCs/>
          <w:kern w:val="3"/>
          <w:sz w:val="24"/>
          <w:szCs w:val="24"/>
          <w:lang w:eastAsia="pl-PL"/>
          <w14:ligatures w14:val="none"/>
        </w:rPr>
        <w:t>„</w:t>
      </w:r>
      <w:r w:rsidRPr="0059453B">
        <w:rPr>
          <w:rFonts w:ascii="Cambria" w:eastAsia="Lucida Sans Unicode" w:hAnsi="Cambria" w:cs="Tahoma"/>
          <w:b/>
          <w:bCs/>
          <w:kern w:val="3"/>
          <w:sz w:val="24"/>
          <w:szCs w:val="24"/>
          <w:lang w:eastAsia="pl-PL"/>
          <w14:ligatures w14:val="none"/>
        </w:rPr>
        <w:t>Świadczenie usług w zakresie odbioru, transportu i utylizacji odpadów medycznych</w:t>
      </w:r>
      <w:r w:rsidRPr="0059453B">
        <w:rPr>
          <w:rFonts w:ascii="Cambria" w:eastAsia="Lucida Sans Unicode" w:hAnsi="Cambria" w:cs="Tahoma"/>
          <w:b/>
          <w:iCs/>
          <w:color w:val="111111"/>
          <w:kern w:val="3"/>
          <w:sz w:val="24"/>
          <w:szCs w:val="24"/>
          <w:lang w:eastAsia="pl-PL"/>
          <w14:ligatures w14:val="none"/>
        </w:rPr>
        <w:t>”</w:t>
      </w:r>
      <w:r w:rsidRPr="0059453B">
        <w:rPr>
          <w:rFonts w:ascii="Cambria" w:eastAsia="Lucida Sans Unicode" w:hAnsi="Cambria" w:cs="Tahoma"/>
          <w:color w:val="000000"/>
          <w:kern w:val="3"/>
          <w:sz w:val="24"/>
          <w:szCs w:val="24"/>
          <w:lang w:eastAsia="pl-PL"/>
          <w14:ligatures w14:val="none"/>
        </w:rPr>
        <w:t>, prowadzonego przez Samodzielny Publiczny Zakład Opieki Zdrowotnej w Augustowie</w:t>
      </w:r>
      <w:r w:rsidRPr="0059453B">
        <w:rPr>
          <w:rFonts w:ascii="Cambria" w:eastAsia="Lucida Sans Unicode" w:hAnsi="Cambria" w:cs="Tahoma"/>
          <w:iCs/>
          <w:color w:val="000000"/>
          <w:kern w:val="3"/>
          <w:sz w:val="24"/>
          <w:szCs w:val="24"/>
          <w:lang w:eastAsia="pl-PL"/>
          <w14:ligatures w14:val="none"/>
        </w:rPr>
        <w:t>, ul. Szpitalna 12, 16-300 Augustów</w:t>
      </w:r>
      <w:r w:rsidRPr="0059453B">
        <w:rPr>
          <w:rFonts w:ascii="Cambria" w:eastAsia="Lucida Sans Unicode" w:hAnsi="Cambria" w:cs="Tahoma"/>
          <w:i/>
          <w:color w:val="000000"/>
          <w:kern w:val="3"/>
          <w:sz w:val="24"/>
          <w:szCs w:val="24"/>
          <w:lang w:eastAsia="pl-PL"/>
          <w14:ligatures w14:val="none"/>
        </w:rPr>
        <w:t xml:space="preserve"> </w:t>
      </w:r>
      <w:r w:rsidRPr="0059453B">
        <w:rPr>
          <w:rFonts w:ascii="Cambria" w:eastAsia="Lucida Sans Unicode" w:hAnsi="Cambria" w:cs="Tahoma"/>
          <w:color w:val="000000"/>
          <w:kern w:val="3"/>
          <w:sz w:val="24"/>
          <w:szCs w:val="24"/>
          <w:lang w:eastAsia="pl-PL"/>
          <w14:ligatures w14:val="none"/>
        </w:rPr>
        <w:t>oświadczam, co następuje:</w:t>
      </w:r>
    </w:p>
    <w:p w14:paraId="7F9C0E79" w14:textId="77777777" w:rsidR="0059453B" w:rsidRPr="0059453B" w:rsidRDefault="0059453B" w:rsidP="0059453B">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20E43A69" w14:textId="77777777" w:rsidR="0059453B" w:rsidRPr="0059453B" w:rsidRDefault="0059453B" w:rsidP="0059453B">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INFORMACJA DOTYCZĄCA WYKONAWCY:</w:t>
      </w:r>
    </w:p>
    <w:p w14:paraId="6EA18AC2" w14:textId="77777777" w:rsidR="0059453B" w:rsidRPr="0059453B" w:rsidRDefault="0059453B" w:rsidP="0059453B">
      <w:pPr>
        <w:widowControl w:val="0"/>
        <w:shd w:val="clear" w:color="auto" w:fill="FFFFFF"/>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Oświadczam, że spełniam warunki udziału w postępowaniu określone przez Zamawiającego w ogłoszeniu o zamówieniu i Specyfikacji Warunków Zamówienia.</w:t>
      </w:r>
    </w:p>
    <w:p w14:paraId="465532A8" w14:textId="77777777" w:rsidR="0059453B" w:rsidRPr="0059453B" w:rsidRDefault="0059453B" w:rsidP="0059453B">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p>
    <w:p w14:paraId="4D852C60" w14:textId="77777777" w:rsidR="0059453B" w:rsidRPr="0059453B" w:rsidRDefault="0059453B" w:rsidP="0059453B">
      <w:pPr>
        <w:widowControl w:val="0"/>
        <w:suppressAutoHyphens/>
        <w:autoSpaceDN w:val="0"/>
        <w:spacing w:before="120" w:after="120" w:line="240" w:lineRule="auto"/>
        <w:jc w:val="both"/>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OŚWIADCZENIE DOTYCZĄCE PODANYCH INFORMACJI:</w:t>
      </w:r>
    </w:p>
    <w:p w14:paraId="09043472" w14:textId="77777777" w:rsidR="0059453B" w:rsidRPr="0059453B" w:rsidRDefault="0059453B" w:rsidP="0059453B">
      <w:pPr>
        <w:widowControl w:val="0"/>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Oświadczam, że wszystkie informacje podane w powyższych oświadczeniach są aktualne </w:t>
      </w:r>
      <w:r w:rsidRPr="0059453B">
        <w:rPr>
          <w:rFonts w:ascii="Cambria" w:eastAsia="Lucida Sans Unicode" w:hAnsi="Cambria" w:cs="Tahoma"/>
          <w:kern w:val="3"/>
          <w:sz w:val="24"/>
          <w:szCs w:val="24"/>
          <w:lang w:eastAsia="pl-PL"/>
          <w14:ligatures w14:val="none"/>
        </w:rPr>
        <w:br/>
        <w:t>i zgodne z prawdą oraz zostały przedstawione z pełną świadomością konsekwencji wprowadzenia Zamawiającego w błąd przy przedstawianiu informacji.</w:t>
      </w:r>
    </w:p>
    <w:p w14:paraId="015CBD87" w14:textId="77777777" w:rsidR="0059453B" w:rsidRPr="0059453B" w:rsidRDefault="0059453B" w:rsidP="0059453B">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5DDF9BCA" w14:textId="77777777" w:rsidR="0059453B" w:rsidRPr="0059453B" w:rsidRDefault="0059453B" w:rsidP="0059453B">
      <w:pPr>
        <w:widowControl w:val="0"/>
        <w:shd w:val="clear" w:color="auto" w:fill="FFFFFF"/>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6668739E" w14:textId="77777777" w:rsidR="0059453B" w:rsidRPr="0059453B" w:rsidRDefault="0059453B" w:rsidP="0059453B">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r w:rsidRPr="0059453B">
        <w:rPr>
          <w:rFonts w:ascii="Cambria" w:eastAsia="Lucida Sans Unicode" w:hAnsi="Cambria" w:cs="Tahoma"/>
          <w:b/>
          <w:i/>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50285488" w14:textId="77777777" w:rsidR="0059453B" w:rsidRPr="0059453B" w:rsidRDefault="0059453B" w:rsidP="0059453B">
      <w:pPr>
        <w:widowControl w:val="0"/>
        <w:tabs>
          <w:tab w:val="left" w:pos="1978"/>
          <w:tab w:val="left" w:pos="3828"/>
          <w:tab w:val="center" w:pos="4677"/>
        </w:tabs>
        <w:suppressAutoHyphens/>
        <w:autoSpaceDN w:val="0"/>
        <w:spacing w:after="0" w:line="240" w:lineRule="auto"/>
        <w:jc w:val="center"/>
        <w:textAlignment w:val="baseline"/>
        <w:rPr>
          <w:rFonts w:ascii="Cambria" w:eastAsia="Lucida Sans Unicode" w:hAnsi="Cambria" w:cs="Tahoma"/>
          <w:b/>
          <w:i/>
          <w:color w:val="FF0000"/>
          <w:kern w:val="3"/>
          <w:sz w:val="20"/>
          <w:szCs w:val="20"/>
          <w:u w:val="single"/>
          <w:lang w:eastAsia="pl-PL"/>
          <w14:ligatures w14:val="none"/>
        </w:rPr>
      </w:pPr>
    </w:p>
    <w:p w14:paraId="363FC0F8" w14:textId="77777777" w:rsidR="0059453B" w:rsidRPr="0059453B" w:rsidRDefault="0059453B" w:rsidP="0059453B">
      <w:pPr>
        <w:widowControl w:val="0"/>
        <w:shd w:val="clear" w:color="auto" w:fill="FFFFFF"/>
        <w:tabs>
          <w:tab w:val="left" w:pos="902"/>
        </w:tabs>
        <w:suppressAutoHyphens/>
        <w:autoSpaceDE w:val="0"/>
        <w:autoSpaceDN w:val="0"/>
        <w:spacing w:after="0" w:line="240" w:lineRule="auto"/>
        <w:jc w:val="center"/>
        <w:textAlignment w:val="baseline"/>
        <w:rPr>
          <w:rFonts w:ascii="Cambria" w:eastAsia="Lucida Sans Unicode" w:hAnsi="Cambria" w:cs="Tahoma"/>
          <w:b/>
          <w:bCs/>
          <w:kern w:val="3"/>
          <w:sz w:val="20"/>
          <w:szCs w:val="20"/>
          <w:u w:val="single"/>
          <w:lang w:eastAsia="pl-PL"/>
          <w14:ligatures w14:val="none"/>
        </w:rPr>
      </w:pPr>
      <w:r w:rsidRPr="0059453B">
        <w:rPr>
          <w:rFonts w:ascii="Cambria" w:eastAsia="Lucida Sans Unicode" w:hAnsi="Cambria" w:cs="Tahoma"/>
          <w:b/>
          <w:i/>
          <w:color w:val="FF0000"/>
          <w:kern w:val="3"/>
          <w:sz w:val="20"/>
          <w:szCs w:val="20"/>
          <w:u w:val="single"/>
          <w:lang w:eastAsia="pl-PL"/>
          <w14:ligatures w14:val="none"/>
        </w:rPr>
        <w:t>Zamawiający zaleca zapisanie dokumentu w formacie PDF.</w:t>
      </w:r>
    </w:p>
    <w:p w14:paraId="46DAC295" w14:textId="77777777" w:rsidR="0059453B" w:rsidRPr="0059453B" w:rsidRDefault="0059453B" w:rsidP="0059453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5167BBD3" w14:textId="77777777" w:rsidR="0059453B" w:rsidRPr="0059453B" w:rsidRDefault="0059453B" w:rsidP="0059453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139D647F" w14:textId="77777777" w:rsidR="0059453B" w:rsidRPr="0059453B" w:rsidRDefault="0059453B" w:rsidP="0059453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1825239F" w14:textId="77777777" w:rsidR="0059453B" w:rsidRPr="0059453B" w:rsidRDefault="0059453B" w:rsidP="0059453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63D4492D" w14:textId="77777777" w:rsidR="0059453B" w:rsidRPr="0059453B" w:rsidRDefault="0059453B" w:rsidP="0059453B">
      <w:pPr>
        <w:widowControl w:val="0"/>
        <w:shd w:val="clear" w:color="auto" w:fill="FFFFFF"/>
        <w:suppressAutoHyphens/>
        <w:autoSpaceDN w:val="0"/>
        <w:spacing w:after="0" w:line="240" w:lineRule="auto"/>
        <w:jc w:val="center"/>
        <w:textAlignment w:val="baseline"/>
        <w:rPr>
          <w:rFonts w:ascii="Cambria" w:eastAsia="Lucida Sans Unicode" w:hAnsi="Cambria" w:cs="Tahoma"/>
          <w:kern w:val="3"/>
          <w:sz w:val="24"/>
          <w:szCs w:val="24"/>
          <w:lang w:eastAsia="pl-PL"/>
          <w14:ligatures w14:val="none"/>
        </w:rPr>
      </w:pPr>
    </w:p>
    <w:p w14:paraId="5E3216AF" w14:textId="77777777" w:rsidR="0059453B" w:rsidRPr="0059453B" w:rsidRDefault="0059453B" w:rsidP="0059453B">
      <w:pPr>
        <w:widowControl w:val="0"/>
        <w:tabs>
          <w:tab w:val="left" w:pos="8027"/>
        </w:tabs>
        <w:suppressAutoHyphens/>
        <w:autoSpaceDN w:val="0"/>
        <w:spacing w:after="0" w:line="240" w:lineRule="auto"/>
        <w:jc w:val="right"/>
        <w:textAlignment w:val="baseline"/>
        <w:rPr>
          <w:rFonts w:ascii="Cambria" w:eastAsia="Lucida Sans Unicode" w:hAnsi="Cambria" w:cs="Tahoma"/>
          <w:b/>
          <w:snapToGrid w:val="0"/>
          <w:kern w:val="3"/>
          <w:sz w:val="24"/>
          <w:szCs w:val="24"/>
          <w:lang w:eastAsia="pl-PL"/>
          <w14:ligatures w14:val="none"/>
        </w:rPr>
      </w:pPr>
      <w:bookmarkStart w:id="3" w:name="__RefHeading__5172_1527732017"/>
      <w:r w:rsidRPr="0059453B">
        <w:rPr>
          <w:rFonts w:ascii="Cambria" w:eastAsia="Lucida Sans Unicode" w:hAnsi="Cambria" w:cs="Tahoma"/>
          <w:b/>
          <w:snapToGrid w:val="0"/>
          <w:kern w:val="3"/>
          <w:sz w:val="24"/>
          <w:szCs w:val="24"/>
          <w:lang w:eastAsia="pl-PL"/>
          <w14:ligatures w14:val="none"/>
        </w:rPr>
        <w:t>Załącznik nr 5 do SWZ</w:t>
      </w:r>
    </w:p>
    <w:p w14:paraId="429D1A54" w14:textId="77777777" w:rsidR="0059453B" w:rsidRPr="0059453B" w:rsidRDefault="0059453B" w:rsidP="0059453B">
      <w:pPr>
        <w:widowControl w:val="0"/>
        <w:tabs>
          <w:tab w:val="left" w:pos="8027"/>
        </w:tabs>
        <w:suppressAutoHyphens/>
        <w:autoSpaceDN w:val="0"/>
        <w:spacing w:after="0" w:line="240" w:lineRule="auto"/>
        <w:textAlignment w:val="baseline"/>
        <w:rPr>
          <w:rFonts w:ascii="Cambria" w:eastAsia="Lucida Sans Unicode" w:hAnsi="Cambria" w:cs="Tahoma"/>
          <w:b/>
          <w:snapToGrid w:val="0"/>
          <w:kern w:val="3"/>
          <w:sz w:val="24"/>
          <w:szCs w:val="24"/>
          <w:lang w:eastAsia="pl-PL"/>
          <w14:ligatures w14:val="none"/>
        </w:rPr>
      </w:pPr>
    </w:p>
    <w:p w14:paraId="2007F1CB" w14:textId="77777777" w:rsidR="0059453B" w:rsidRPr="0059453B" w:rsidRDefault="0059453B" w:rsidP="0059453B">
      <w:pPr>
        <w:widowControl w:val="0"/>
        <w:tabs>
          <w:tab w:val="left" w:pos="8027"/>
        </w:tabs>
        <w:suppressAutoHyphens/>
        <w:autoSpaceDN w:val="0"/>
        <w:spacing w:after="0" w:line="240" w:lineRule="auto"/>
        <w:textAlignment w:val="baseline"/>
        <w:rPr>
          <w:rFonts w:ascii="Cambria" w:eastAsia="Lucida Sans Unicode" w:hAnsi="Cambria" w:cs="Tahoma"/>
          <w:b/>
          <w:snapToGrid w:val="0"/>
          <w:kern w:val="3"/>
          <w:sz w:val="24"/>
          <w:szCs w:val="24"/>
          <w:lang w:eastAsia="pl-PL"/>
          <w14:ligatures w14:val="none"/>
        </w:rPr>
      </w:pPr>
    </w:p>
    <w:p w14:paraId="6BD3B416" w14:textId="77777777" w:rsidR="0059453B" w:rsidRPr="0059453B" w:rsidRDefault="0059453B" w:rsidP="0059453B">
      <w:pPr>
        <w:keepNext/>
        <w:widowControl w:val="0"/>
        <w:pBdr>
          <w:bottom w:val="single" w:sz="4" w:space="1" w:color="auto"/>
          <w:between w:val="single" w:sz="4" w:space="1" w:color="auto"/>
          <w:bar w:val="single" w:sz="4" w:color="auto"/>
        </w:pBdr>
        <w:tabs>
          <w:tab w:val="num" w:pos="0"/>
          <w:tab w:val="left" w:pos="8027"/>
        </w:tabs>
        <w:suppressAutoHyphens/>
        <w:autoSpaceDN w:val="0"/>
        <w:spacing w:before="120" w:after="0" w:line="240" w:lineRule="auto"/>
        <w:jc w:val="center"/>
        <w:textAlignment w:val="baseline"/>
        <w:outlineLvl w:val="5"/>
        <w:rPr>
          <w:rFonts w:ascii="Cambria" w:eastAsia="MS Mincho" w:hAnsi="Cambria" w:cs="Tahoma"/>
          <w:b/>
          <w:bCs/>
          <w:color w:val="333333"/>
          <w:spacing w:val="40"/>
          <w:kern w:val="3"/>
          <w:sz w:val="24"/>
          <w:szCs w:val="24"/>
          <w:lang w:eastAsia="pl-PL"/>
          <w14:ligatures w14:val="none"/>
        </w:rPr>
      </w:pPr>
      <w:bookmarkStart w:id="4" w:name="_Hlk164665158"/>
      <w:r w:rsidRPr="0059453B">
        <w:rPr>
          <w:rFonts w:ascii="Cambria" w:eastAsia="MS Mincho" w:hAnsi="Cambria" w:cs="Tahoma"/>
          <w:b/>
          <w:bCs/>
          <w:color w:val="333333"/>
          <w:spacing w:val="40"/>
          <w:kern w:val="3"/>
          <w:sz w:val="24"/>
          <w:szCs w:val="24"/>
          <w:lang w:eastAsia="pl-PL"/>
          <w14:ligatures w14:val="none"/>
        </w:rPr>
        <w:t>U M O W A NR 3/ZP/2025 - PROJEKT</w:t>
      </w:r>
    </w:p>
    <w:p w14:paraId="33B0AACD" w14:textId="77777777" w:rsidR="0059453B" w:rsidRPr="0059453B" w:rsidRDefault="0059453B" w:rsidP="0059453B">
      <w:pPr>
        <w:suppressAutoHyphens/>
        <w:spacing w:before="120" w:after="0" w:line="240" w:lineRule="auto"/>
        <w:jc w:val="both"/>
        <w:rPr>
          <w:rFonts w:ascii="Cambria" w:eastAsia="Times New Roman" w:hAnsi="Cambria" w:cs="Tahoma"/>
          <w:iCs/>
          <w:kern w:val="1"/>
          <w:sz w:val="24"/>
          <w:szCs w:val="24"/>
          <w:lang w:eastAsia="zh-CN"/>
          <w14:ligatures w14:val="none"/>
        </w:rPr>
      </w:pPr>
    </w:p>
    <w:p w14:paraId="1B95493A" w14:textId="77777777" w:rsidR="0059453B" w:rsidRPr="0059453B" w:rsidRDefault="0059453B" w:rsidP="0059453B">
      <w:pPr>
        <w:suppressAutoHyphens/>
        <w:spacing w:before="120" w:after="0" w:line="240" w:lineRule="auto"/>
        <w:jc w:val="both"/>
        <w:rPr>
          <w:rFonts w:ascii="Cambria" w:eastAsia="Times New Roman" w:hAnsi="Cambria" w:cs="Tahoma"/>
          <w:iCs/>
          <w:kern w:val="1"/>
          <w:sz w:val="24"/>
          <w:szCs w:val="24"/>
          <w:lang w:eastAsia="zh-CN"/>
          <w14:ligatures w14:val="none"/>
        </w:rPr>
      </w:pPr>
      <w:r w:rsidRPr="0059453B">
        <w:rPr>
          <w:rFonts w:ascii="Cambria" w:eastAsia="Times New Roman" w:hAnsi="Cambria" w:cs="Tahoma"/>
          <w:iCs/>
          <w:kern w:val="1"/>
          <w:sz w:val="24"/>
          <w:szCs w:val="24"/>
          <w:lang w:eastAsia="zh-CN"/>
          <w14:ligatures w14:val="none"/>
        </w:rPr>
        <w:t>w dniu …………………………. r. w Augustowie pomiędzy :</w:t>
      </w:r>
    </w:p>
    <w:p w14:paraId="4926E5E0" w14:textId="77777777" w:rsidR="0059453B" w:rsidRPr="0059453B" w:rsidRDefault="0059453B" w:rsidP="0059453B">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59453B">
        <w:rPr>
          <w:rFonts w:ascii="Cambria" w:eastAsia="Times New Roman" w:hAnsi="Cambria" w:cs="Tahoma"/>
          <w:b/>
          <w:bCs/>
          <w:iCs/>
          <w:snapToGrid w:val="0"/>
          <w:kern w:val="1"/>
          <w:sz w:val="24"/>
          <w:szCs w:val="24"/>
          <w:lang w:eastAsia="zh-CN"/>
          <w14:ligatures w14:val="none"/>
        </w:rPr>
        <w:t>Samodzielnym Publicznym Zakładem Opieki Zdrowotnej w Augustowie ul. Szpitalna 12, 16 – 300 Augustów</w:t>
      </w:r>
      <w:r w:rsidRPr="0059453B">
        <w:rPr>
          <w:rFonts w:ascii="Cambria" w:eastAsia="Times New Roman" w:hAnsi="Cambria" w:cs="Tahoma"/>
          <w:iCs/>
          <w:snapToGrid w:val="0"/>
          <w:kern w:val="1"/>
          <w:sz w:val="24"/>
          <w:szCs w:val="24"/>
          <w:lang w:eastAsia="zh-CN"/>
          <w14:ligatures w14:val="none"/>
        </w:rPr>
        <w:t xml:space="preserve"> wpisanym do Krajowego Rejestru Sądowego przez Sąd Rejonowy </w:t>
      </w:r>
      <w:r w:rsidRPr="0059453B">
        <w:rPr>
          <w:rFonts w:ascii="Cambria" w:eastAsia="Times New Roman" w:hAnsi="Cambria" w:cs="Tahoma"/>
          <w:iCs/>
          <w:snapToGrid w:val="0"/>
          <w:kern w:val="1"/>
          <w:sz w:val="24"/>
          <w:szCs w:val="24"/>
          <w:lang w:eastAsia="zh-CN"/>
          <w14:ligatures w14:val="none"/>
        </w:rPr>
        <w:br/>
        <w:t xml:space="preserve">w Białymstoku XII Wydział Gospodarczy pod numerem KRS 0000037781, </w:t>
      </w:r>
      <w:r w:rsidRPr="0059453B">
        <w:rPr>
          <w:rFonts w:ascii="Cambria" w:eastAsia="Times New Roman" w:hAnsi="Cambria" w:cs="Tahoma"/>
          <w:iCs/>
          <w:snapToGrid w:val="0"/>
          <w:kern w:val="1"/>
          <w:sz w:val="24"/>
          <w:szCs w:val="24"/>
          <w:lang w:eastAsia="zh-CN"/>
          <w14:ligatures w14:val="none"/>
        </w:rPr>
        <w:br/>
        <w:t>NIP : 846-13-75-707</w:t>
      </w:r>
    </w:p>
    <w:p w14:paraId="744D97DE" w14:textId="77777777" w:rsidR="0059453B" w:rsidRPr="0059453B" w:rsidRDefault="0059453B" w:rsidP="0059453B">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59453B">
        <w:rPr>
          <w:rFonts w:ascii="Cambria" w:eastAsia="Times New Roman" w:hAnsi="Cambria" w:cs="Tahoma"/>
          <w:iCs/>
          <w:snapToGrid w:val="0"/>
          <w:kern w:val="1"/>
          <w:sz w:val="24"/>
          <w:szCs w:val="24"/>
          <w:lang w:eastAsia="zh-CN"/>
          <w14:ligatures w14:val="none"/>
        </w:rPr>
        <w:t xml:space="preserve">zwanym dalej </w:t>
      </w:r>
      <w:r w:rsidRPr="0059453B">
        <w:rPr>
          <w:rFonts w:ascii="Cambria" w:eastAsia="Times New Roman" w:hAnsi="Cambria" w:cs="Tahoma"/>
          <w:b/>
          <w:iCs/>
          <w:snapToGrid w:val="0"/>
          <w:kern w:val="1"/>
          <w:sz w:val="24"/>
          <w:szCs w:val="24"/>
          <w:lang w:eastAsia="zh-CN"/>
          <w14:ligatures w14:val="none"/>
        </w:rPr>
        <w:t>Zamawiającym</w:t>
      </w:r>
      <w:r w:rsidRPr="0059453B">
        <w:rPr>
          <w:rFonts w:ascii="Cambria" w:eastAsia="Times New Roman" w:hAnsi="Cambria" w:cs="Tahoma"/>
          <w:iCs/>
          <w:snapToGrid w:val="0"/>
          <w:kern w:val="1"/>
          <w:sz w:val="24"/>
          <w:szCs w:val="24"/>
          <w:lang w:eastAsia="zh-CN"/>
          <w14:ligatures w14:val="none"/>
        </w:rPr>
        <w:t xml:space="preserve">, </w:t>
      </w:r>
    </w:p>
    <w:p w14:paraId="5FC80327" w14:textId="77777777" w:rsidR="0059453B" w:rsidRPr="0059453B" w:rsidRDefault="0059453B" w:rsidP="0059453B">
      <w:pPr>
        <w:suppressAutoHyphens/>
        <w:spacing w:before="120" w:after="120" w:line="240" w:lineRule="auto"/>
        <w:jc w:val="both"/>
        <w:rPr>
          <w:rFonts w:ascii="Cambria" w:eastAsia="Times New Roman" w:hAnsi="Cambria" w:cs="Tahoma"/>
          <w:iCs/>
          <w:snapToGrid w:val="0"/>
          <w:kern w:val="1"/>
          <w:sz w:val="24"/>
          <w:szCs w:val="24"/>
          <w:lang w:eastAsia="zh-CN"/>
          <w14:ligatures w14:val="none"/>
        </w:rPr>
      </w:pPr>
      <w:r w:rsidRPr="0059453B">
        <w:rPr>
          <w:rFonts w:ascii="Cambria" w:eastAsia="Times New Roman" w:hAnsi="Cambria" w:cs="Tahoma"/>
          <w:iCs/>
          <w:snapToGrid w:val="0"/>
          <w:kern w:val="1"/>
          <w:sz w:val="24"/>
          <w:szCs w:val="24"/>
          <w:lang w:eastAsia="zh-CN"/>
          <w14:ligatures w14:val="none"/>
        </w:rPr>
        <w:t>w imieniu którego działa:</w:t>
      </w:r>
    </w:p>
    <w:p w14:paraId="172DD167" w14:textId="77777777" w:rsidR="0059453B" w:rsidRPr="0059453B" w:rsidRDefault="0059453B" w:rsidP="0059453B">
      <w:pPr>
        <w:suppressAutoHyphens/>
        <w:spacing w:before="120" w:after="120" w:line="240" w:lineRule="auto"/>
        <w:jc w:val="both"/>
        <w:rPr>
          <w:rFonts w:ascii="Cambria" w:eastAsia="Times New Roman" w:hAnsi="Cambria" w:cs="Tahoma"/>
          <w:b/>
          <w:bCs/>
          <w:iCs/>
          <w:snapToGrid w:val="0"/>
          <w:kern w:val="1"/>
          <w:sz w:val="24"/>
          <w:szCs w:val="24"/>
          <w:lang w:eastAsia="zh-CN"/>
          <w14:ligatures w14:val="none"/>
        </w:rPr>
      </w:pPr>
      <w:r w:rsidRPr="0059453B">
        <w:rPr>
          <w:rFonts w:ascii="Cambria" w:eastAsia="Times New Roman" w:hAnsi="Cambria" w:cs="Tahoma"/>
          <w:b/>
          <w:bCs/>
          <w:iCs/>
          <w:snapToGrid w:val="0"/>
          <w:kern w:val="1"/>
          <w:sz w:val="24"/>
          <w:szCs w:val="24"/>
          <w:lang w:eastAsia="zh-CN"/>
          <w14:ligatures w14:val="none"/>
        </w:rPr>
        <w:t>Adam Grzegorz Dębski – Dyrektor</w:t>
      </w:r>
    </w:p>
    <w:p w14:paraId="53C714EA" w14:textId="77777777" w:rsidR="0059453B" w:rsidRPr="0059453B" w:rsidRDefault="0059453B" w:rsidP="0059453B">
      <w:pPr>
        <w:suppressAutoHyphens/>
        <w:spacing w:after="0" w:line="240" w:lineRule="auto"/>
        <w:jc w:val="both"/>
        <w:rPr>
          <w:rFonts w:ascii="Cambria" w:eastAsia="Times New Roman" w:hAnsi="Cambria" w:cs="Tahoma"/>
          <w:iCs/>
          <w:kern w:val="1"/>
          <w:sz w:val="24"/>
          <w:szCs w:val="24"/>
          <w:lang w:eastAsia="zh-CN"/>
          <w14:ligatures w14:val="none"/>
        </w:rPr>
      </w:pPr>
      <w:r w:rsidRPr="0059453B">
        <w:rPr>
          <w:rFonts w:ascii="Cambria" w:eastAsia="Times New Roman" w:hAnsi="Cambria" w:cs="Tahoma"/>
          <w:iCs/>
          <w:kern w:val="1"/>
          <w:sz w:val="24"/>
          <w:szCs w:val="24"/>
          <w:lang w:eastAsia="zh-CN"/>
          <w14:ligatures w14:val="none"/>
        </w:rPr>
        <w:t>a</w:t>
      </w:r>
    </w:p>
    <w:p w14:paraId="177A2D34" w14:textId="3A967673" w:rsidR="0059453B" w:rsidRPr="0059453B" w:rsidRDefault="0059453B" w:rsidP="0059453B">
      <w:pPr>
        <w:suppressAutoHyphens/>
        <w:spacing w:after="0" w:line="240" w:lineRule="auto"/>
        <w:jc w:val="both"/>
        <w:rPr>
          <w:rFonts w:ascii="Cambria" w:eastAsia="Times New Roman" w:hAnsi="Cambria" w:cs="Tahoma"/>
          <w:iCs/>
          <w:snapToGrid w:val="0"/>
          <w:kern w:val="1"/>
          <w:sz w:val="24"/>
          <w:szCs w:val="24"/>
          <w:lang w:eastAsia="zh-CN"/>
          <w14:ligatures w14:val="none"/>
        </w:rPr>
      </w:pPr>
      <w:r w:rsidRPr="0059453B">
        <w:rPr>
          <w:rFonts w:ascii="Cambria" w:eastAsia="Times New Roman" w:hAnsi="Cambria" w:cs="Tahoma"/>
          <w:iCs/>
          <w:snapToGrid w:val="0"/>
          <w:kern w:val="1"/>
          <w:sz w:val="24"/>
          <w:szCs w:val="24"/>
          <w:lang w:eastAsia="zh-CN"/>
          <w14:ligatures w14:val="none"/>
        </w:rPr>
        <w:t>……………………………………………………………………………………………………………………………………</w:t>
      </w:r>
    </w:p>
    <w:p w14:paraId="4524CF59" w14:textId="394AE2AF" w:rsidR="0059453B" w:rsidRPr="0059453B" w:rsidRDefault="0059453B" w:rsidP="0059453B">
      <w:pPr>
        <w:suppressAutoHyphens/>
        <w:spacing w:after="0" w:line="240" w:lineRule="auto"/>
        <w:jc w:val="both"/>
        <w:rPr>
          <w:rFonts w:ascii="Cambria" w:eastAsia="Times New Roman" w:hAnsi="Cambria" w:cs="Tahoma"/>
          <w:iCs/>
          <w:snapToGrid w:val="0"/>
          <w:kern w:val="1"/>
          <w:sz w:val="24"/>
          <w:szCs w:val="24"/>
          <w:lang w:eastAsia="zh-CN"/>
          <w14:ligatures w14:val="none"/>
        </w:rPr>
      </w:pPr>
      <w:r w:rsidRPr="0059453B">
        <w:rPr>
          <w:rFonts w:ascii="Cambria" w:eastAsia="Times New Roman" w:hAnsi="Cambria" w:cs="Tahoma"/>
          <w:iCs/>
          <w:snapToGrid w:val="0"/>
          <w:kern w:val="1"/>
          <w:sz w:val="24"/>
          <w:szCs w:val="24"/>
          <w:lang w:eastAsia="zh-CN"/>
          <w14:ligatures w14:val="none"/>
        </w:rPr>
        <w:t>…………………………………………………………………………………………………..………………………………</w:t>
      </w:r>
    </w:p>
    <w:p w14:paraId="303370A9" w14:textId="08E7234D" w:rsidR="0059453B" w:rsidRPr="0059453B" w:rsidRDefault="0059453B" w:rsidP="0059453B">
      <w:pPr>
        <w:suppressAutoHyphens/>
        <w:spacing w:after="0" w:line="240" w:lineRule="auto"/>
        <w:jc w:val="both"/>
        <w:rPr>
          <w:rFonts w:ascii="Cambria" w:eastAsia="Times New Roman" w:hAnsi="Cambria" w:cs="Tahoma"/>
          <w:kern w:val="1"/>
          <w:sz w:val="24"/>
          <w:szCs w:val="24"/>
          <w:lang w:eastAsia="zh-CN"/>
          <w14:ligatures w14:val="none"/>
        </w:rPr>
      </w:pPr>
      <w:r w:rsidRPr="0059453B">
        <w:rPr>
          <w:rFonts w:ascii="Cambria" w:eastAsia="Times New Roman" w:hAnsi="Cambria" w:cs="Tahoma"/>
          <w:iCs/>
          <w:snapToGrid w:val="0"/>
          <w:kern w:val="1"/>
          <w:sz w:val="24"/>
          <w:szCs w:val="24"/>
          <w:lang w:eastAsia="zh-CN"/>
          <w14:ligatures w14:val="none"/>
        </w:rPr>
        <w:t xml:space="preserve">NIP: …………………….…………., Regon: ………………………….., </w:t>
      </w:r>
      <w:r w:rsidRPr="0059453B">
        <w:rPr>
          <w:rFonts w:ascii="Cambria" w:eastAsia="Times New Roman" w:hAnsi="Cambria" w:cs="Tahoma"/>
          <w:kern w:val="1"/>
          <w:sz w:val="24"/>
          <w:szCs w:val="24"/>
          <w:lang w:eastAsia="zh-CN"/>
          <w14:ligatures w14:val="none"/>
        </w:rPr>
        <w:t>KRS: ……………………………..,</w:t>
      </w:r>
    </w:p>
    <w:p w14:paraId="4075C961" w14:textId="77777777" w:rsidR="0059453B" w:rsidRPr="0059453B" w:rsidRDefault="0059453B" w:rsidP="0059453B">
      <w:pPr>
        <w:suppressAutoHyphens/>
        <w:spacing w:after="0" w:line="240" w:lineRule="auto"/>
        <w:jc w:val="both"/>
        <w:rPr>
          <w:rFonts w:ascii="Cambria" w:eastAsia="Times New Roman" w:hAnsi="Cambria" w:cs="Tahoma"/>
          <w:i/>
          <w:snapToGrid w:val="0"/>
          <w:kern w:val="1"/>
          <w:sz w:val="24"/>
          <w:szCs w:val="24"/>
          <w:lang w:eastAsia="zh-CN"/>
          <w14:ligatures w14:val="none"/>
        </w:rPr>
      </w:pPr>
      <w:r w:rsidRPr="0059453B">
        <w:rPr>
          <w:rFonts w:ascii="Cambria" w:eastAsia="Times New Roman" w:hAnsi="Cambria" w:cs="Times New Roman"/>
          <w:kern w:val="1"/>
          <w:sz w:val="24"/>
          <w:szCs w:val="24"/>
          <w:lang w:eastAsia="zh-CN"/>
          <w14:ligatures w14:val="none"/>
        </w:rPr>
        <w:t>reprezentowanym przez: …………………………………………</w:t>
      </w:r>
    </w:p>
    <w:p w14:paraId="01BB5ABF" w14:textId="77777777" w:rsidR="0059453B" w:rsidRPr="0059453B" w:rsidRDefault="0059453B" w:rsidP="0059453B">
      <w:pPr>
        <w:suppressAutoHyphens/>
        <w:spacing w:after="0" w:line="240" w:lineRule="auto"/>
        <w:jc w:val="both"/>
        <w:rPr>
          <w:rFonts w:ascii="Cambria" w:eastAsia="Times New Roman" w:hAnsi="Cambria" w:cs="Tahoma"/>
          <w:iCs/>
          <w:snapToGrid w:val="0"/>
          <w:kern w:val="1"/>
          <w:sz w:val="24"/>
          <w:szCs w:val="24"/>
          <w:lang w:eastAsia="zh-CN"/>
          <w14:ligatures w14:val="none"/>
        </w:rPr>
      </w:pPr>
      <w:r w:rsidRPr="0059453B">
        <w:rPr>
          <w:rFonts w:ascii="Cambria" w:eastAsia="Times New Roman" w:hAnsi="Cambria" w:cs="Tahoma"/>
          <w:iCs/>
          <w:snapToGrid w:val="0"/>
          <w:kern w:val="1"/>
          <w:sz w:val="24"/>
          <w:szCs w:val="24"/>
          <w:lang w:eastAsia="zh-CN"/>
          <w14:ligatures w14:val="none"/>
        </w:rPr>
        <w:t xml:space="preserve">zwanym dalej </w:t>
      </w:r>
      <w:r w:rsidRPr="0059453B">
        <w:rPr>
          <w:rFonts w:ascii="Cambria" w:eastAsia="Times New Roman" w:hAnsi="Cambria" w:cs="Tahoma"/>
          <w:b/>
          <w:bCs/>
          <w:iCs/>
          <w:snapToGrid w:val="0"/>
          <w:kern w:val="1"/>
          <w:sz w:val="24"/>
          <w:szCs w:val="24"/>
          <w:lang w:eastAsia="zh-CN"/>
          <w14:ligatures w14:val="none"/>
        </w:rPr>
        <w:t>Wykonawcą</w:t>
      </w:r>
      <w:r w:rsidRPr="0059453B">
        <w:rPr>
          <w:rFonts w:ascii="Cambria" w:eastAsia="Times New Roman" w:hAnsi="Cambria" w:cs="Tahoma"/>
          <w:iCs/>
          <w:snapToGrid w:val="0"/>
          <w:kern w:val="1"/>
          <w:sz w:val="24"/>
          <w:szCs w:val="24"/>
          <w:lang w:eastAsia="zh-CN"/>
          <w14:ligatures w14:val="none"/>
        </w:rPr>
        <w:t>,</w:t>
      </w:r>
    </w:p>
    <w:p w14:paraId="0B94EFF6" w14:textId="77777777" w:rsidR="0059453B" w:rsidRPr="0059453B" w:rsidRDefault="0059453B" w:rsidP="0059453B">
      <w:pPr>
        <w:widowControl w:val="0"/>
        <w:suppressLineNumbers/>
        <w:tabs>
          <w:tab w:val="left" w:pos="567"/>
        </w:tabs>
        <w:autoSpaceDN w:val="0"/>
        <w:spacing w:after="120" w:line="264" w:lineRule="auto"/>
        <w:jc w:val="both"/>
        <w:textAlignment w:val="baseline"/>
        <w:rPr>
          <w:rFonts w:ascii="Cambria" w:eastAsia="Lucida Sans Unicode" w:hAnsi="Cambria" w:cs="Tahoma"/>
          <w:i/>
          <w:iCs/>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na podstawie dokonanego przez Zamawiającego wyboru oferty Wykonawcy w postępowaniu </w:t>
      </w:r>
      <w:r w:rsidRPr="0059453B">
        <w:rPr>
          <w:rFonts w:ascii="Cambria" w:eastAsia="Lucida Sans Unicode" w:hAnsi="Cambria" w:cs="Tahoma"/>
          <w:kern w:val="3"/>
          <w:sz w:val="24"/>
          <w:szCs w:val="24"/>
          <w:lang w:eastAsia="pl-PL"/>
          <w14:ligatures w14:val="none"/>
        </w:rPr>
        <w:br/>
        <w:t xml:space="preserve">o udzielenie zamówienia publicznego prowadzonego w trybie podstawowym na podstawie </w:t>
      </w:r>
      <w:r w:rsidRPr="0059453B">
        <w:rPr>
          <w:rFonts w:ascii="Cambria" w:eastAsia="Lucida Sans Unicode" w:hAnsi="Cambria" w:cs="Tahoma"/>
          <w:kern w:val="3"/>
          <w:sz w:val="24"/>
          <w:szCs w:val="24"/>
          <w:lang w:eastAsia="pl-PL"/>
          <w14:ligatures w14:val="none"/>
        </w:rPr>
        <w:br/>
        <w:t>art. 275 pkt 2 ustawy z dnia 11 września 2019 r. Prawo zamówień publicznych</w:t>
      </w:r>
      <w:r w:rsidRPr="0059453B">
        <w:rPr>
          <w:rFonts w:ascii="Cambria" w:eastAsia="Lucida Sans Unicode" w:hAnsi="Cambria" w:cs="Tahoma"/>
          <w:kern w:val="3"/>
          <w:sz w:val="24"/>
          <w:szCs w:val="24"/>
          <w:lang w:eastAsia="pl-PL"/>
          <w14:ligatures w14:val="none"/>
        </w:rPr>
        <w:br/>
      </w:r>
      <w:r w:rsidRPr="0059453B">
        <w:rPr>
          <w:rFonts w:ascii="Cambria" w:eastAsia="Lucida Sans Unicode" w:hAnsi="Cambria" w:cs="Tahoma"/>
          <w:iCs/>
          <w:kern w:val="3"/>
          <w:sz w:val="24"/>
          <w:szCs w:val="24"/>
          <w:lang w:eastAsia="pl-PL"/>
          <w14:ligatures w14:val="none"/>
        </w:rPr>
        <w:t>(</w:t>
      </w:r>
      <w:r w:rsidRPr="0059453B">
        <w:rPr>
          <w:rFonts w:ascii="Cambria" w:eastAsia="Lucida Sans Unicode" w:hAnsi="Cambria" w:cs="Arial"/>
          <w:kern w:val="3"/>
          <w:sz w:val="24"/>
          <w:szCs w:val="24"/>
          <w:lang w:eastAsia="pl-PL"/>
          <w14:ligatures w14:val="none"/>
        </w:rPr>
        <w:t>Dz. U. 2024, poz. 1320)</w:t>
      </w:r>
      <w:r w:rsidRPr="0059453B">
        <w:rPr>
          <w:rFonts w:ascii="Cambria" w:eastAsia="Lucida Sans Unicode" w:hAnsi="Cambria" w:cs="Tahoma"/>
          <w:kern w:val="3"/>
          <w:sz w:val="24"/>
          <w:szCs w:val="24"/>
          <w:lang w:eastAsia="pl-PL"/>
          <w14:ligatures w14:val="none"/>
        </w:rPr>
        <w:t xml:space="preserve">, została zawarta umowa o następującej treści: </w:t>
      </w:r>
    </w:p>
    <w:p w14:paraId="6BC6680A" w14:textId="77777777" w:rsidR="0059453B" w:rsidRPr="0059453B" w:rsidRDefault="0059453B" w:rsidP="0059453B">
      <w:pPr>
        <w:suppressAutoHyphens/>
        <w:spacing w:after="0" w:line="360" w:lineRule="auto"/>
        <w:jc w:val="both"/>
        <w:rPr>
          <w:rFonts w:ascii="Cambria" w:eastAsia="Times New Roman" w:hAnsi="Cambria" w:cs="Tahoma"/>
          <w:iCs/>
          <w:kern w:val="1"/>
          <w:sz w:val="24"/>
          <w:szCs w:val="24"/>
          <w:lang w:eastAsia="zh-CN"/>
          <w14:ligatures w14:val="none"/>
        </w:rPr>
      </w:pPr>
    </w:p>
    <w:p w14:paraId="359236E5" w14:textId="77777777" w:rsidR="0059453B" w:rsidRPr="0059453B" w:rsidRDefault="0059453B" w:rsidP="0059453B">
      <w:pPr>
        <w:widowControl w:val="0"/>
        <w:tabs>
          <w:tab w:val="left" w:pos="204"/>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 1</w:t>
      </w:r>
    </w:p>
    <w:p w14:paraId="4550AFB4" w14:textId="77777777" w:rsidR="0059453B" w:rsidRPr="0059453B" w:rsidRDefault="0059453B" w:rsidP="0059453B">
      <w:pPr>
        <w:widowControl w:val="0"/>
        <w:tabs>
          <w:tab w:val="left" w:pos="204"/>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Przedmiot umowy</w:t>
      </w:r>
    </w:p>
    <w:p w14:paraId="4371754A" w14:textId="77777777" w:rsidR="0059453B" w:rsidRPr="0059453B" w:rsidRDefault="0059453B" w:rsidP="00E67FA1">
      <w:pPr>
        <w:widowControl w:val="0"/>
        <w:numPr>
          <w:ilvl w:val="0"/>
          <w:numId w:val="92"/>
        </w:numPr>
        <w:pBdr>
          <w:top w:val="nil"/>
          <w:left w:val="nil"/>
          <w:bottom w:val="nil"/>
          <w:right w:val="nil"/>
          <w:between w:val="nil"/>
        </w:pBdr>
        <w:suppressAutoHyphens/>
        <w:autoSpaceDN w:val="0"/>
        <w:spacing w:before="120" w:after="120" w:line="240" w:lineRule="auto"/>
        <w:ind w:left="426" w:hanging="426"/>
        <w:jc w:val="both"/>
        <w:textAlignment w:val="baseline"/>
        <w:rPr>
          <w:rFonts w:ascii="Cambria" w:eastAsia="Arial" w:hAnsi="Cambria" w:cs="Tahoma"/>
          <w:b/>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Przedmiotem zamówienia jest usługa usuwania, w tym transportu i utylizacji odpadów niebezpiecznych, medycznych i </w:t>
      </w:r>
      <w:bookmarkStart w:id="5" w:name="_Hlk188427558"/>
      <w:r w:rsidRPr="0059453B">
        <w:rPr>
          <w:rFonts w:ascii="Cambria" w:eastAsia="Lucida Sans Unicode" w:hAnsi="Cambria" w:cs="Tahoma"/>
          <w:kern w:val="3"/>
          <w:sz w:val="24"/>
          <w:szCs w:val="24"/>
          <w:lang w:eastAsia="pl-PL"/>
          <w14:ligatures w14:val="none"/>
        </w:rPr>
        <w:t xml:space="preserve">innych o następujących kodach i szacunkowych ilościach: </w:t>
      </w:r>
    </w:p>
    <w:tbl>
      <w:tblPr>
        <w:tblW w:w="91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3706"/>
      </w:tblGrid>
      <w:tr w:rsidR="0059453B" w:rsidRPr="0059453B" w14:paraId="5CCE4BA8" w14:textId="77777777" w:rsidTr="00DE0066">
        <w:trPr>
          <w:trHeight w:val="591"/>
        </w:trPr>
        <w:tc>
          <w:tcPr>
            <w:tcW w:w="5394" w:type="dxa"/>
            <w:shd w:val="clear" w:color="auto" w:fill="auto"/>
            <w:vAlign w:val="center"/>
          </w:tcPr>
          <w:p w14:paraId="72AD7D1C" w14:textId="77777777" w:rsidR="0059453B" w:rsidRPr="0059453B" w:rsidRDefault="0059453B" w:rsidP="0059453B">
            <w:pPr>
              <w:jc w:val="center"/>
              <w:rPr>
                <w:rFonts w:ascii="Cambria" w:eastAsia="Times New Roman" w:hAnsi="Cambria" w:cs="Times New Roman"/>
                <w:color w:val="00000A"/>
                <w:kern w:val="0"/>
                <w14:ligatures w14:val="none"/>
              </w:rPr>
            </w:pPr>
            <w:r w:rsidRPr="0059453B">
              <w:rPr>
                <w:rFonts w:ascii="Cambria" w:eastAsia="Times New Roman" w:hAnsi="Cambria" w:cs="Times New Roman"/>
                <w:color w:val="00000A"/>
                <w:kern w:val="0"/>
                <w14:ligatures w14:val="none"/>
              </w:rPr>
              <w:t>Przedmiot zamówienia</w:t>
            </w:r>
          </w:p>
        </w:tc>
        <w:tc>
          <w:tcPr>
            <w:tcW w:w="3706" w:type="dxa"/>
            <w:shd w:val="clear" w:color="auto" w:fill="auto"/>
            <w:vAlign w:val="center"/>
          </w:tcPr>
          <w:p w14:paraId="04A5843A" w14:textId="77777777" w:rsidR="0059453B" w:rsidRPr="0059453B" w:rsidRDefault="0059453B" w:rsidP="0059453B">
            <w:pPr>
              <w:suppressAutoHyphens/>
              <w:jc w:val="center"/>
              <w:rPr>
                <w:rFonts w:ascii="Cambria" w:eastAsia="Times New Roman" w:hAnsi="Cambria" w:cs="Times New Roman"/>
                <w:color w:val="00000A"/>
                <w:kern w:val="0"/>
                <w14:ligatures w14:val="none"/>
              </w:rPr>
            </w:pPr>
            <w:r w:rsidRPr="0059453B">
              <w:rPr>
                <w:rFonts w:ascii="Cambria" w:eastAsia="Times New Roman" w:hAnsi="Cambria" w:cs="Times New Roman"/>
                <w:color w:val="00000A"/>
                <w:kern w:val="0"/>
                <w14:ligatures w14:val="none"/>
              </w:rPr>
              <w:t>Ilość szacunkowa w kg</w:t>
            </w:r>
          </w:p>
        </w:tc>
      </w:tr>
      <w:tr w:rsidR="0059453B" w:rsidRPr="0059453B" w14:paraId="6DDD1965" w14:textId="77777777" w:rsidTr="00DE0066">
        <w:trPr>
          <w:trHeight w:val="591"/>
        </w:trPr>
        <w:tc>
          <w:tcPr>
            <w:tcW w:w="5394" w:type="dxa"/>
            <w:shd w:val="clear" w:color="auto" w:fill="auto"/>
            <w:vAlign w:val="center"/>
          </w:tcPr>
          <w:p w14:paraId="71395AC6" w14:textId="77777777" w:rsidR="0059453B" w:rsidRPr="0059453B" w:rsidRDefault="0059453B" w:rsidP="0059453B">
            <w:pPr>
              <w:spacing w:after="0" w:line="240" w:lineRule="auto"/>
              <w:rPr>
                <w:rFonts w:ascii="Cambria" w:eastAsia="Times New Roman" w:hAnsi="Cambria" w:cs="Times New Roman"/>
                <w:b/>
                <w:bCs/>
                <w:color w:val="00000A"/>
                <w:kern w:val="0"/>
                <w:sz w:val="18"/>
                <w:szCs w:val="18"/>
                <w14:ligatures w14:val="none"/>
              </w:rPr>
            </w:pPr>
            <w:r w:rsidRPr="0059453B">
              <w:rPr>
                <w:rFonts w:ascii="Cambria" w:eastAsia="Times New Roman" w:hAnsi="Cambria" w:cs="Times New Roman"/>
                <w:b/>
                <w:bCs/>
                <w:color w:val="00000A"/>
                <w:kern w:val="0"/>
                <w:sz w:val="18"/>
                <w:szCs w:val="18"/>
                <w14:ligatures w14:val="none"/>
              </w:rPr>
              <w:t>Odbiór i utylizacja odpadów szpitalnych – kod 18 01 01</w:t>
            </w:r>
          </w:p>
          <w:p w14:paraId="405C499A" w14:textId="77777777" w:rsidR="0059453B" w:rsidRPr="0059453B" w:rsidRDefault="0059453B" w:rsidP="0059453B">
            <w:pPr>
              <w:spacing w:after="0" w:line="240" w:lineRule="auto"/>
              <w:jc w:val="both"/>
              <w:rPr>
                <w:rFonts w:ascii="Cambria" w:eastAsia="Times New Roman" w:hAnsi="Cambria" w:cs="Times New Roman"/>
                <w:color w:val="00000A"/>
                <w:kern w:val="0"/>
                <w:sz w:val="18"/>
                <w:szCs w:val="18"/>
                <w14:ligatures w14:val="none"/>
              </w:rPr>
            </w:pPr>
            <w:r w:rsidRPr="0059453B">
              <w:rPr>
                <w:rFonts w:ascii="Cambria" w:eastAsia="Times New Roman" w:hAnsi="Cambria" w:cs="Open Sans"/>
                <w:color w:val="1B1B1B"/>
                <w:kern w:val="0"/>
                <w:sz w:val="16"/>
                <w:szCs w:val="16"/>
                <w14:ligatures w14:val="none"/>
              </w:rPr>
              <w:t>Narzędzia chirurgiczne i zabiegowe oraz ich resztki (z wyłączeniem 18 01 03)</w:t>
            </w:r>
          </w:p>
        </w:tc>
        <w:tc>
          <w:tcPr>
            <w:tcW w:w="3706" w:type="dxa"/>
            <w:shd w:val="clear" w:color="auto" w:fill="auto"/>
            <w:vAlign w:val="center"/>
          </w:tcPr>
          <w:p w14:paraId="2F807389" w14:textId="77777777" w:rsidR="0059453B" w:rsidRPr="0059453B" w:rsidRDefault="0059453B" w:rsidP="0059453B">
            <w:pPr>
              <w:suppressAutoHyphens/>
              <w:jc w:val="center"/>
              <w:rPr>
                <w:rFonts w:ascii="Cambria" w:eastAsia="Times New Roman" w:hAnsi="Cambria" w:cs="Times New Roman"/>
                <w:color w:val="00000A"/>
                <w:kern w:val="0"/>
                <w14:ligatures w14:val="none"/>
              </w:rPr>
            </w:pPr>
            <w:r w:rsidRPr="0059453B">
              <w:rPr>
                <w:rFonts w:ascii="Cambria" w:eastAsia="Times New Roman" w:hAnsi="Cambria" w:cs="Times New Roman"/>
                <w:color w:val="00000A"/>
                <w:kern w:val="0"/>
                <w14:ligatures w14:val="none"/>
              </w:rPr>
              <w:t>100</w:t>
            </w:r>
          </w:p>
        </w:tc>
      </w:tr>
      <w:tr w:rsidR="0059453B" w:rsidRPr="0059453B" w14:paraId="7B74DC0A" w14:textId="77777777" w:rsidTr="00DE0066">
        <w:trPr>
          <w:trHeight w:val="591"/>
        </w:trPr>
        <w:tc>
          <w:tcPr>
            <w:tcW w:w="5394" w:type="dxa"/>
            <w:shd w:val="clear" w:color="auto" w:fill="auto"/>
            <w:vAlign w:val="center"/>
          </w:tcPr>
          <w:p w14:paraId="56243499" w14:textId="77777777" w:rsidR="0059453B" w:rsidRPr="0059453B" w:rsidRDefault="0059453B" w:rsidP="0059453B">
            <w:pPr>
              <w:spacing w:after="0" w:line="240" w:lineRule="auto"/>
              <w:rPr>
                <w:rFonts w:ascii="Cambria" w:eastAsia="Times New Roman" w:hAnsi="Cambria" w:cs="Times New Roman"/>
                <w:b/>
                <w:bCs/>
                <w:color w:val="00000A"/>
                <w:kern w:val="0"/>
                <w:sz w:val="18"/>
                <w:szCs w:val="18"/>
                <w14:ligatures w14:val="none"/>
              </w:rPr>
            </w:pPr>
            <w:r w:rsidRPr="0059453B">
              <w:rPr>
                <w:rFonts w:ascii="Cambria" w:eastAsia="Times New Roman" w:hAnsi="Cambria" w:cs="Times New Roman"/>
                <w:b/>
                <w:bCs/>
                <w:color w:val="00000A"/>
                <w:kern w:val="0"/>
                <w:sz w:val="18"/>
                <w:szCs w:val="18"/>
                <w14:ligatures w14:val="none"/>
              </w:rPr>
              <w:t>Odbiór i utylizacja odpadów szpitalnych – kod 18 01 02</w:t>
            </w:r>
          </w:p>
          <w:p w14:paraId="4602A3A1" w14:textId="77777777" w:rsidR="0059453B" w:rsidRPr="0059453B" w:rsidRDefault="0059453B" w:rsidP="0059453B">
            <w:pPr>
              <w:spacing w:after="0" w:line="240" w:lineRule="auto"/>
              <w:jc w:val="both"/>
              <w:rPr>
                <w:rFonts w:ascii="Cambria" w:eastAsia="Times New Roman" w:hAnsi="Cambria" w:cs="Times New Roman"/>
                <w:color w:val="00000A"/>
                <w:kern w:val="0"/>
                <w:sz w:val="18"/>
                <w:szCs w:val="18"/>
                <w14:ligatures w14:val="none"/>
              </w:rPr>
            </w:pPr>
            <w:r w:rsidRPr="0059453B">
              <w:rPr>
                <w:rFonts w:ascii="Cambria" w:eastAsia="Times New Roman" w:hAnsi="Cambria" w:cs="Open Sans"/>
                <w:color w:val="1B1B1B"/>
                <w:kern w:val="0"/>
                <w:sz w:val="16"/>
                <w:szCs w:val="16"/>
                <w14:ligatures w14:val="none"/>
              </w:rPr>
              <w:t>Części ciała i organy oraz pojemniki na krew i konserwanty służące do jej przechowywania (z wyłączeniem 18 01 03)</w:t>
            </w:r>
          </w:p>
        </w:tc>
        <w:tc>
          <w:tcPr>
            <w:tcW w:w="3706" w:type="dxa"/>
            <w:shd w:val="clear" w:color="auto" w:fill="auto"/>
            <w:vAlign w:val="center"/>
          </w:tcPr>
          <w:p w14:paraId="6E4C2D5B" w14:textId="77777777" w:rsidR="0059453B" w:rsidRPr="0059453B" w:rsidRDefault="0059453B" w:rsidP="0059453B">
            <w:pPr>
              <w:suppressAutoHyphens/>
              <w:jc w:val="center"/>
              <w:rPr>
                <w:rFonts w:ascii="Cambria" w:eastAsia="Times New Roman" w:hAnsi="Cambria" w:cs="Times New Roman"/>
                <w:color w:val="00000A"/>
                <w:kern w:val="0"/>
                <w14:ligatures w14:val="none"/>
              </w:rPr>
            </w:pPr>
            <w:r w:rsidRPr="0059453B">
              <w:rPr>
                <w:rFonts w:ascii="Cambria" w:eastAsia="Times New Roman" w:hAnsi="Cambria" w:cs="Times New Roman"/>
                <w:color w:val="00000A"/>
                <w:kern w:val="0"/>
                <w14:ligatures w14:val="none"/>
              </w:rPr>
              <w:t>432</w:t>
            </w:r>
          </w:p>
        </w:tc>
      </w:tr>
      <w:tr w:rsidR="0059453B" w:rsidRPr="0059453B" w14:paraId="3D9E2FD3" w14:textId="77777777" w:rsidTr="00DE0066">
        <w:trPr>
          <w:trHeight w:val="591"/>
        </w:trPr>
        <w:tc>
          <w:tcPr>
            <w:tcW w:w="5394" w:type="dxa"/>
            <w:shd w:val="clear" w:color="auto" w:fill="FFFFFF"/>
            <w:vAlign w:val="center"/>
          </w:tcPr>
          <w:p w14:paraId="4D2A5FB2" w14:textId="77777777" w:rsidR="0059453B" w:rsidRPr="0059453B" w:rsidRDefault="0059453B" w:rsidP="0059453B">
            <w:pPr>
              <w:spacing w:after="0" w:line="240" w:lineRule="auto"/>
              <w:rPr>
                <w:rFonts w:ascii="Cambria" w:eastAsia="Times New Roman" w:hAnsi="Cambria" w:cs="Times New Roman"/>
                <w:b/>
                <w:bCs/>
                <w:color w:val="00000A"/>
                <w:kern w:val="0"/>
                <w:sz w:val="18"/>
                <w:szCs w:val="18"/>
                <w14:ligatures w14:val="none"/>
              </w:rPr>
            </w:pPr>
            <w:r w:rsidRPr="0059453B">
              <w:rPr>
                <w:rFonts w:ascii="Cambria" w:eastAsia="Times New Roman" w:hAnsi="Cambria" w:cs="Times New Roman"/>
                <w:b/>
                <w:bCs/>
                <w:color w:val="00000A"/>
                <w:kern w:val="0"/>
                <w:sz w:val="18"/>
                <w:szCs w:val="18"/>
                <w14:ligatures w14:val="none"/>
              </w:rPr>
              <w:t>Odbiór i utylizacja odpadów szpitalnych – kod 18 01 03</w:t>
            </w:r>
          </w:p>
          <w:p w14:paraId="6DA61770" w14:textId="77777777" w:rsidR="0059453B" w:rsidRPr="0059453B" w:rsidRDefault="0059453B" w:rsidP="0059453B">
            <w:pPr>
              <w:spacing w:after="0" w:line="240" w:lineRule="auto"/>
              <w:jc w:val="both"/>
              <w:rPr>
                <w:rFonts w:ascii="Cambria" w:eastAsia="Times New Roman" w:hAnsi="Cambria" w:cs="Times New Roman"/>
                <w:color w:val="00000A"/>
                <w:kern w:val="0"/>
                <w:sz w:val="18"/>
                <w:szCs w:val="18"/>
                <w14:ligatures w14:val="none"/>
              </w:rPr>
            </w:pPr>
            <w:r w:rsidRPr="0059453B">
              <w:rPr>
                <w:rFonts w:ascii="Cambria" w:eastAsia="Times New Roman" w:hAnsi="Cambria" w:cs="Open Sans"/>
                <w:color w:val="1B1B1B"/>
                <w:kern w:val="0"/>
                <w:sz w:val="16"/>
                <w:szCs w:val="16"/>
                <w14:ligatures w14:val="none"/>
              </w:rPr>
              <w:t xml:space="preserve">Inne odpady, które zawierają żywe drobnoustroje chorobotwórcze lub ich toksyny oraz inne formy zdolne do przeniesienia materiału genetycznego, o których wiadomo lub co do których istnieją wiarygodne podstawy do sądzenia, że wywołują choroby u ludzi i zwierząt (np. zainfekowane </w:t>
            </w:r>
            <w:proofErr w:type="spellStart"/>
            <w:r w:rsidRPr="0059453B">
              <w:rPr>
                <w:rFonts w:ascii="Cambria" w:eastAsia="Times New Roman" w:hAnsi="Cambria" w:cs="Open Sans"/>
                <w:color w:val="1B1B1B"/>
                <w:kern w:val="0"/>
                <w:sz w:val="16"/>
                <w:szCs w:val="16"/>
                <w14:ligatures w14:val="none"/>
              </w:rPr>
              <w:t>pieluchomajtki</w:t>
            </w:r>
            <w:proofErr w:type="spellEnd"/>
            <w:r w:rsidRPr="0059453B">
              <w:rPr>
                <w:rFonts w:ascii="Cambria" w:eastAsia="Times New Roman" w:hAnsi="Cambria" w:cs="Open Sans"/>
                <w:color w:val="1B1B1B"/>
                <w:kern w:val="0"/>
                <w:sz w:val="16"/>
                <w:szCs w:val="16"/>
                <w14:ligatures w14:val="none"/>
              </w:rPr>
              <w:t>, podpaski, podkłady), z wyłączeniem 18 01 80 i 18 01 82</w:t>
            </w:r>
          </w:p>
        </w:tc>
        <w:tc>
          <w:tcPr>
            <w:tcW w:w="3706" w:type="dxa"/>
            <w:shd w:val="clear" w:color="auto" w:fill="FFFFFF"/>
            <w:vAlign w:val="center"/>
          </w:tcPr>
          <w:p w14:paraId="17DE137C" w14:textId="77777777" w:rsidR="0059453B" w:rsidRPr="0059453B" w:rsidRDefault="0059453B" w:rsidP="0059453B">
            <w:pPr>
              <w:jc w:val="center"/>
              <w:rPr>
                <w:rFonts w:ascii="Cambria" w:eastAsia="Times New Roman" w:hAnsi="Cambria" w:cs="Times New Roman"/>
                <w:color w:val="00000A"/>
                <w:kern w:val="0"/>
                <w14:ligatures w14:val="none"/>
              </w:rPr>
            </w:pPr>
            <w:r w:rsidRPr="0059453B">
              <w:rPr>
                <w:rFonts w:ascii="Cambria" w:eastAsia="Times New Roman" w:hAnsi="Cambria" w:cs="Times New Roman"/>
                <w:color w:val="00000A"/>
                <w:kern w:val="0"/>
                <w14:ligatures w14:val="none"/>
              </w:rPr>
              <w:t>66 480</w:t>
            </w:r>
          </w:p>
        </w:tc>
      </w:tr>
      <w:tr w:rsidR="0059453B" w:rsidRPr="0059453B" w14:paraId="71DE4271" w14:textId="77777777" w:rsidTr="00DE0066">
        <w:trPr>
          <w:trHeight w:val="591"/>
        </w:trPr>
        <w:tc>
          <w:tcPr>
            <w:tcW w:w="5394" w:type="dxa"/>
            <w:shd w:val="clear" w:color="auto" w:fill="FFFFFF"/>
            <w:vAlign w:val="center"/>
          </w:tcPr>
          <w:p w14:paraId="789D78D5" w14:textId="77777777" w:rsidR="0059453B" w:rsidRPr="0059453B" w:rsidRDefault="0059453B" w:rsidP="0059453B">
            <w:pPr>
              <w:spacing w:after="0" w:line="240" w:lineRule="auto"/>
              <w:rPr>
                <w:rFonts w:ascii="Cambria" w:eastAsia="Times New Roman" w:hAnsi="Cambria" w:cs="Times New Roman"/>
                <w:b/>
                <w:bCs/>
                <w:color w:val="00000A"/>
                <w:kern w:val="0"/>
                <w:sz w:val="18"/>
                <w:szCs w:val="18"/>
                <w14:ligatures w14:val="none"/>
              </w:rPr>
            </w:pPr>
            <w:r w:rsidRPr="0059453B">
              <w:rPr>
                <w:rFonts w:ascii="Cambria" w:eastAsia="Times New Roman" w:hAnsi="Cambria" w:cs="Times New Roman"/>
                <w:b/>
                <w:bCs/>
                <w:color w:val="00000A"/>
                <w:kern w:val="0"/>
                <w:sz w:val="18"/>
                <w:szCs w:val="18"/>
                <w14:ligatures w14:val="none"/>
              </w:rPr>
              <w:t>Odbiór i utylizacja odpadów szpitalnych – 18 01 04</w:t>
            </w:r>
          </w:p>
          <w:p w14:paraId="4C3172A6" w14:textId="77777777" w:rsidR="0059453B" w:rsidRPr="0059453B" w:rsidRDefault="0059453B" w:rsidP="0059453B">
            <w:pPr>
              <w:spacing w:after="0" w:line="240" w:lineRule="auto"/>
              <w:jc w:val="both"/>
              <w:rPr>
                <w:rFonts w:ascii="Cambria" w:eastAsia="Times New Roman" w:hAnsi="Cambria" w:cs="Times New Roman"/>
                <w:color w:val="00000A"/>
                <w:kern w:val="0"/>
                <w:sz w:val="18"/>
                <w:szCs w:val="18"/>
                <w14:ligatures w14:val="none"/>
              </w:rPr>
            </w:pPr>
            <w:r w:rsidRPr="0059453B">
              <w:rPr>
                <w:rFonts w:ascii="Cambria" w:eastAsia="Times New Roman" w:hAnsi="Cambria" w:cs="Open Sans"/>
                <w:color w:val="1B1B1B"/>
                <w:kern w:val="0"/>
                <w:sz w:val="16"/>
                <w:szCs w:val="16"/>
                <w14:ligatures w14:val="none"/>
              </w:rPr>
              <w:t>Inne odpady niż wymienione w 18 01 03 (np. opatrunki z materiału lub gipsu, pościel, ubrania jednorazowe, pieluchy)</w:t>
            </w:r>
          </w:p>
        </w:tc>
        <w:tc>
          <w:tcPr>
            <w:tcW w:w="3706" w:type="dxa"/>
            <w:shd w:val="clear" w:color="auto" w:fill="FFFFFF"/>
            <w:vAlign w:val="center"/>
          </w:tcPr>
          <w:p w14:paraId="20081A1B" w14:textId="77777777" w:rsidR="0059453B" w:rsidRPr="0059453B" w:rsidRDefault="0059453B" w:rsidP="0059453B">
            <w:pPr>
              <w:jc w:val="center"/>
              <w:rPr>
                <w:rFonts w:ascii="Cambria" w:eastAsia="Times New Roman" w:hAnsi="Cambria" w:cs="Times New Roman"/>
                <w:color w:val="00000A"/>
                <w:kern w:val="0"/>
                <w14:ligatures w14:val="none"/>
              </w:rPr>
            </w:pPr>
            <w:r w:rsidRPr="0059453B">
              <w:rPr>
                <w:rFonts w:ascii="Cambria" w:eastAsia="Times New Roman" w:hAnsi="Cambria" w:cs="Times New Roman"/>
                <w:color w:val="00000A"/>
                <w:kern w:val="0"/>
                <w14:ligatures w14:val="none"/>
              </w:rPr>
              <w:t>4 200</w:t>
            </w:r>
          </w:p>
        </w:tc>
      </w:tr>
      <w:tr w:rsidR="0059453B" w:rsidRPr="0059453B" w14:paraId="7E58DB8E" w14:textId="77777777" w:rsidTr="00DE0066">
        <w:trPr>
          <w:trHeight w:val="591"/>
        </w:trPr>
        <w:tc>
          <w:tcPr>
            <w:tcW w:w="5394" w:type="dxa"/>
            <w:shd w:val="clear" w:color="auto" w:fill="FFFFFF"/>
            <w:vAlign w:val="center"/>
          </w:tcPr>
          <w:p w14:paraId="76A7D193" w14:textId="77777777" w:rsidR="0059453B" w:rsidRPr="0059453B" w:rsidRDefault="0059453B" w:rsidP="0059453B">
            <w:pPr>
              <w:spacing w:after="0" w:line="240" w:lineRule="auto"/>
              <w:rPr>
                <w:rFonts w:ascii="Cambria" w:eastAsia="Times New Roman" w:hAnsi="Cambria" w:cs="Times New Roman"/>
                <w:b/>
                <w:bCs/>
                <w:color w:val="00000A"/>
                <w:kern w:val="0"/>
                <w:sz w:val="18"/>
                <w:szCs w:val="18"/>
                <w14:ligatures w14:val="none"/>
              </w:rPr>
            </w:pPr>
            <w:r w:rsidRPr="0059453B">
              <w:rPr>
                <w:rFonts w:ascii="Cambria" w:eastAsia="Times New Roman" w:hAnsi="Cambria" w:cs="Times New Roman"/>
                <w:b/>
                <w:bCs/>
                <w:color w:val="00000A"/>
                <w:kern w:val="0"/>
                <w:sz w:val="18"/>
                <w:szCs w:val="18"/>
                <w14:ligatures w14:val="none"/>
              </w:rPr>
              <w:t>Odbiór i utylizacja odpadów szpitalnych – 18 01 09</w:t>
            </w:r>
          </w:p>
          <w:p w14:paraId="1F1FDD3B" w14:textId="77777777" w:rsidR="0059453B" w:rsidRPr="0059453B" w:rsidRDefault="0059453B" w:rsidP="0059453B">
            <w:pPr>
              <w:spacing w:after="0" w:line="240" w:lineRule="auto"/>
              <w:rPr>
                <w:rFonts w:ascii="Cambria" w:eastAsia="Times New Roman" w:hAnsi="Cambria" w:cs="Times New Roman"/>
                <w:color w:val="00000A"/>
                <w:kern w:val="0"/>
                <w:sz w:val="18"/>
                <w:szCs w:val="18"/>
                <w14:ligatures w14:val="none"/>
              </w:rPr>
            </w:pPr>
            <w:r w:rsidRPr="0059453B">
              <w:rPr>
                <w:rFonts w:ascii="Cambria" w:eastAsia="Times New Roman" w:hAnsi="Cambria" w:cs="Open Sans"/>
                <w:color w:val="1B1B1B"/>
                <w:kern w:val="0"/>
                <w:sz w:val="16"/>
                <w:szCs w:val="16"/>
                <w14:ligatures w14:val="none"/>
              </w:rPr>
              <w:t>Leki inne niż wymienione w 18 01 08</w:t>
            </w:r>
          </w:p>
        </w:tc>
        <w:tc>
          <w:tcPr>
            <w:tcW w:w="3706" w:type="dxa"/>
            <w:shd w:val="clear" w:color="auto" w:fill="FFFFFF"/>
            <w:vAlign w:val="center"/>
          </w:tcPr>
          <w:p w14:paraId="2476D868" w14:textId="77777777" w:rsidR="0059453B" w:rsidRPr="0059453B" w:rsidRDefault="0059453B" w:rsidP="0059453B">
            <w:pPr>
              <w:jc w:val="center"/>
              <w:rPr>
                <w:rFonts w:ascii="Cambria" w:eastAsia="Times New Roman" w:hAnsi="Cambria" w:cs="Times New Roman"/>
                <w:color w:val="00000A"/>
                <w:kern w:val="0"/>
                <w14:ligatures w14:val="none"/>
              </w:rPr>
            </w:pPr>
            <w:r w:rsidRPr="0059453B">
              <w:rPr>
                <w:rFonts w:ascii="Cambria" w:eastAsia="Times New Roman" w:hAnsi="Cambria" w:cs="Times New Roman"/>
                <w:color w:val="00000A"/>
                <w:kern w:val="0"/>
                <w14:ligatures w14:val="none"/>
              </w:rPr>
              <w:t>20</w:t>
            </w:r>
          </w:p>
        </w:tc>
      </w:tr>
      <w:tr w:rsidR="0059453B" w:rsidRPr="0059453B" w14:paraId="7A9957FC" w14:textId="77777777" w:rsidTr="00DE0066">
        <w:trPr>
          <w:trHeight w:val="591"/>
        </w:trPr>
        <w:tc>
          <w:tcPr>
            <w:tcW w:w="5394" w:type="dxa"/>
            <w:shd w:val="clear" w:color="auto" w:fill="FFFFFF"/>
            <w:vAlign w:val="center"/>
          </w:tcPr>
          <w:p w14:paraId="31EBC542" w14:textId="77777777" w:rsidR="0059453B" w:rsidRPr="0059453B" w:rsidRDefault="0059453B" w:rsidP="0059453B">
            <w:pPr>
              <w:spacing w:after="0" w:line="240" w:lineRule="auto"/>
              <w:rPr>
                <w:rFonts w:ascii="Cambria" w:eastAsia="Times New Roman" w:hAnsi="Cambria" w:cs="Times New Roman"/>
                <w:b/>
                <w:bCs/>
                <w:color w:val="00000A"/>
                <w:kern w:val="0"/>
                <w:sz w:val="18"/>
                <w:szCs w:val="18"/>
                <w14:ligatures w14:val="none"/>
              </w:rPr>
            </w:pPr>
            <w:r w:rsidRPr="0059453B">
              <w:rPr>
                <w:rFonts w:ascii="Cambria" w:eastAsia="Times New Roman" w:hAnsi="Cambria" w:cs="Times New Roman"/>
                <w:b/>
                <w:bCs/>
                <w:color w:val="00000A"/>
                <w:kern w:val="0"/>
                <w:sz w:val="18"/>
                <w:szCs w:val="18"/>
                <w14:ligatures w14:val="none"/>
              </w:rPr>
              <w:t>Odbiór i utylizacja odpadów szpitalnych  - 180182</w:t>
            </w:r>
          </w:p>
          <w:p w14:paraId="3CFB3364" w14:textId="77777777" w:rsidR="0059453B" w:rsidRPr="0059453B" w:rsidRDefault="0059453B" w:rsidP="0059453B">
            <w:pPr>
              <w:spacing w:after="0" w:line="240" w:lineRule="auto"/>
              <w:rPr>
                <w:rFonts w:ascii="Cambria" w:eastAsia="Times New Roman" w:hAnsi="Cambria" w:cs="Times New Roman"/>
                <w:color w:val="00000A"/>
                <w:kern w:val="0"/>
                <w:sz w:val="18"/>
                <w:szCs w:val="18"/>
                <w14:ligatures w14:val="none"/>
              </w:rPr>
            </w:pPr>
            <w:r w:rsidRPr="0059453B">
              <w:rPr>
                <w:rFonts w:ascii="Cambria" w:eastAsia="Times New Roman" w:hAnsi="Cambria" w:cs="Open Sans"/>
                <w:color w:val="1B1B1B"/>
                <w:kern w:val="0"/>
                <w:sz w:val="16"/>
                <w:szCs w:val="16"/>
                <w14:ligatures w14:val="none"/>
              </w:rPr>
              <w:t>Pozostałości z żywienia pacjentów oddziałów zakaźnych</w:t>
            </w:r>
          </w:p>
        </w:tc>
        <w:tc>
          <w:tcPr>
            <w:tcW w:w="3706" w:type="dxa"/>
            <w:shd w:val="clear" w:color="auto" w:fill="FFFFFF"/>
            <w:vAlign w:val="center"/>
          </w:tcPr>
          <w:p w14:paraId="0BEF68EF" w14:textId="77777777" w:rsidR="0059453B" w:rsidRPr="0059453B" w:rsidRDefault="0059453B" w:rsidP="0059453B">
            <w:pPr>
              <w:jc w:val="center"/>
              <w:rPr>
                <w:rFonts w:ascii="Cambria" w:eastAsia="Times New Roman" w:hAnsi="Cambria" w:cs="Times New Roman"/>
                <w:color w:val="00000A"/>
                <w:kern w:val="0"/>
                <w14:ligatures w14:val="none"/>
              </w:rPr>
            </w:pPr>
            <w:r w:rsidRPr="0059453B">
              <w:rPr>
                <w:rFonts w:ascii="Cambria" w:eastAsia="Times New Roman" w:hAnsi="Cambria" w:cs="Times New Roman"/>
                <w:color w:val="00000A"/>
                <w:kern w:val="0"/>
                <w14:ligatures w14:val="none"/>
              </w:rPr>
              <w:t>600</w:t>
            </w:r>
          </w:p>
        </w:tc>
      </w:tr>
      <w:tr w:rsidR="0059453B" w:rsidRPr="0059453B" w14:paraId="00C5807B" w14:textId="77777777" w:rsidTr="00DE0066">
        <w:trPr>
          <w:trHeight w:val="591"/>
        </w:trPr>
        <w:tc>
          <w:tcPr>
            <w:tcW w:w="5394" w:type="dxa"/>
            <w:shd w:val="clear" w:color="auto" w:fill="FFFFFF"/>
            <w:vAlign w:val="center"/>
          </w:tcPr>
          <w:p w14:paraId="67D16378" w14:textId="77777777" w:rsidR="0059453B" w:rsidRPr="0059453B" w:rsidRDefault="0059453B" w:rsidP="0059453B">
            <w:pPr>
              <w:spacing w:after="0" w:line="240" w:lineRule="auto"/>
              <w:jc w:val="right"/>
              <w:rPr>
                <w:rFonts w:ascii="Cambria" w:eastAsia="Times New Roman" w:hAnsi="Cambria" w:cs="Times New Roman"/>
                <w:b/>
                <w:bCs/>
                <w:color w:val="00000A"/>
                <w:kern w:val="0"/>
                <w:sz w:val="18"/>
                <w:szCs w:val="18"/>
                <w14:ligatures w14:val="none"/>
              </w:rPr>
            </w:pPr>
            <w:r w:rsidRPr="0059453B">
              <w:rPr>
                <w:rFonts w:ascii="Cambria" w:eastAsia="Times New Roman" w:hAnsi="Cambria" w:cs="Times New Roman"/>
                <w:b/>
                <w:bCs/>
                <w:color w:val="00000A"/>
                <w:kern w:val="0"/>
                <w:sz w:val="18"/>
                <w:szCs w:val="18"/>
                <w14:ligatures w14:val="none"/>
              </w:rPr>
              <w:t>Razem:</w:t>
            </w:r>
          </w:p>
        </w:tc>
        <w:tc>
          <w:tcPr>
            <w:tcW w:w="3706" w:type="dxa"/>
            <w:shd w:val="clear" w:color="auto" w:fill="FFFFFF"/>
            <w:vAlign w:val="center"/>
          </w:tcPr>
          <w:p w14:paraId="66E1D56C" w14:textId="77777777" w:rsidR="0059453B" w:rsidRPr="0059453B" w:rsidRDefault="0059453B" w:rsidP="0059453B">
            <w:pPr>
              <w:jc w:val="center"/>
              <w:rPr>
                <w:rFonts w:ascii="Cambria" w:eastAsia="Times New Roman" w:hAnsi="Cambria" w:cs="Times New Roman"/>
                <w:b/>
                <w:bCs/>
                <w:color w:val="00000A"/>
                <w:kern w:val="0"/>
                <w14:ligatures w14:val="none"/>
              </w:rPr>
            </w:pPr>
            <w:r w:rsidRPr="0059453B">
              <w:rPr>
                <w:rFonts w:ascii="Cambria" w:eastAsia="Times New Roman" w:hAnsi="Cambria" w:cs="Times New Roman"/>
                <w:b/>
                <w:bCs/>
                <w:color w:val="00000A"/>
                <w:kern w:val="0"/>
                <w14:ligatures w14:val="none"/>
              </w:rPr>
              <w:t>71 832</w:t>
            </w:r>
          </w:p>
        </w:tc>
      </w:tr>
    </w:tbl>
    <w:bookmarkEnd w:id="5"/>
    <w:p w14:paraId="33DEA5E8" w14:textId="77777777" w:rsidR="0059453B" w:rsidRPr="0059453B" w:rsidRDefault="0059453B" w:rsidP="0059453B">
      <w:pPr>
        <w:pBdr>
          <w:top w:val="nil"/>
          <w:left w:val="nil"/>
          <w:bottom w:val="nil"/>
          <w:right w:val="nil"/>
          <w:between w:val="nil"/>
        </w:pBdr>
        <w:spacing w:before="120" w:after="120" w:line="240" w:lineRule="auto"/>
        <w:ind w:left="360" w:hanging="360"/>
        <w:jc w:val="both"/>
        <w:rPr>
          <w:rFonts w:ascii="Cambria" w:eastAsia="Arial" w:hAnsi="Cambria" w:cs="Tahoma"/>
          <w:b/>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2.</w:t>
      </w:r>
      <w:r w:rsidRPr="0059453B">
        <w:rPr>
          <w:rFonts w:ascii="Cambria" w:eastAsia="Lucida Sans Unicode" w:hAnsi="Cambria" w:cs="Tahoma"/>
          <w:kern w:val="3"/>
          <w:sz w:val="24"/>
          <w:szCs w:val="24"/>
          <w:lang w:eastAsia="pl-PL"/>
          <w14:ligatures w14:val="none"/>
        </w:rPr>
        <w:tab/>
        <w:t xml:space="preserve">Ilość odpadów niebezpiecznych określona w ust. 1 może być mniejsza i z tego tytułu nie przysługują Wykonawcy względem Zamawiającego żadne roszczenia. W takim przypadku Wykonawcy przysługuje wynagrodzenie wyłącznie za rzeczywiście należycie zrealizowaną usługę zgodnie z umową. </w:t>
      </w:r>
      <w:r w:rsidRPr="0059453B">
        <w:rPr>
          <w:rFonts w:ascii="Cambria" w:eastAsia="Lucida Sans Unicode" w:hAnsi="Cambria" w:cs="Times New Roman"/>
          <w:kern w:val="3"/>
          <w:sz w:val="24"/>
          <w:szCs w:val="24"/>
          <w:lang w:eastAsia="pl-PL"/>
          <w14:ligatures w14:val="none"/>
        </w:rPr>
        <w:t>Zamawiający zobowiązuje się, że przedmiot umowy zostanie wykonany w minimum 60 %.</w:t>
      </w:r>
    </w:p>
    <w:p w14:paraId="7F8F8A19" w14:textId="77777777" w:rsidR="0059453B" w:rsidRPr="0059453B" w:rsidRDefault="0059453B" w:rsidP="00E67FA1">
      <w:pPr>
        <w:widowControl w:val="0"/>
        <w:numPr>
          <w:ilvl w:val="0"/>
          <w:numId w:val="94"/>
        </w:numPr>
        <w:pBdr>
          <w:top w:val="nil"/>
          <w:left w:val="nil"/>
          <w:bottom w:val="nil"/>
          <w:right w:val="nil"/>
          <w:between w:val="nil"/>
        </w:pBdr>
        <w:suppressAutoHyphens/>
        <w:autoSpaceDN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Zamawiający wymaga, aby usługa odbioru, transportu i unieszkodliwienia odpadów była realizowana w sposób określony przepisami prawa: </w:t>
      </w:r>
    </w:p>
    <w:p w14:paraId="40B1DE1A" w14:textId="77777777" w:rsidR="0059453B" w:rsidRPr="0059453B" w:rsidRDefault="0059453B" w:rsidP="00E67FA1">
      <w:pPr>
        <w:widowControl w:val="0"/>
        <w:numPr>
          <w:ilvl w:val="0"/>
          <w:numId w:val="93"/>
        </w:numPr>
        <w:suppressAutoHyphens/>
        <w:autoSpaceDN w:val="0"/>
        <w:spacing w:before="120" w:after="120" w:line="240" w:lineRule="auto"/>
        <w:ind w:hanging="436"/>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Ustawą z dnia 14 grudnia 2012 r. o odpadach (Dz. U. 2023 poz. 1587 ze zm.), </w:t>
      </w:r>
    </w:p>
    <w:p w14:paraId="02A254CE" w14:textId="77777777" w:rsidR="0059453B" w:rsidRPr="0059453B" w:rsidRDefault="0059453B" w:rsidP="00E67FA1">
      <w:pPr>
        <w:widowControl w:val="0"/>
        <w:numPr>
          <w:ilvl w:val="0"/>
          <w:numId w:val="93"/>
        </w:numPr>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Rozporządzeniem Ministra Klimatu z dnia 2 stycznia 2020 r. w sprawie katalogu odpadów (na podstawie art. 4 ust. 3 ustawy z dnia 14 grudnia 2012 r. o odpadach </w:t>
      </w:r>
      <w:r w:rsidRPr="0059453B">
        <w:rPr>
          <w:rFonts w:ascii="Cambria" w:eastAsia="Lucida Sans Unicode" w:hAnsi="Cambria" w:cs="Tahoma"/>
          <w:kern w:val="3"/>
          <w:sz w:val="24"/>
          <w:szCs w:val="24"/>
          <w:lang w:eastAsia="pl-PL"/>
          <w14:ligatures w14:val="none"/>
        </w:rPr>
        <w:br/>
        <w:t xml:space="preserve">(Dz. U. z 2019 r. poz. 701, 730, 1403 i 1579), </w:t>
      </w:r>
    </w:p>
    <w:p w14:paraId="289C0FA5" w14:textId="77777777" w:rsidR="0059453B" w:rsidRPr="0059453B" w:rsidRDefault="0059453B" w:rsidP="00E67FA1">
      <w:pPr>
        <w:widowControl w:val="0"/>
        <w:numPr>
          <w:ilvl w:val="0"/>
          <w:numId w:val="93"/>
        </w:numPr>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Rozporządzeniem Ministra Zdrowia w sprawie wymagań i sposobu unieszkodliwienia odpadów medycznych i weterynaryjnych z dnia 21 października 2016r. (tj. Dz. U. </w:t>
      </w:r>
      <w:r w:rsidRPr="0059453B">
        <w:rPr>
          <w:rFonts w:ascii="Cambria" w:eastAsia="Lucida Sans Unicode" w:hAnsi="Cambria" w:cs="Tahoma"/>
          <w:kern w:val="3"/>
          <w:sz w:val="24"/>
          <w:szCs w:val="24"/>
          <w:lang w:eastAsia="pl-PL"/>
          <w14:ligatures w14:val="none"/>
        </w:rPr>
        <w:br/>
        <w:t>z 2016 poz.1819),</w:t>
      </w:r>
    </w:p>
    <w:p w14:paraId="0610F840" w14:textId="77777777" w:rsidR="0059453B" w:rsidRPr="0059453B" w:rsidRDefault="0059453B" w:rsidP="00E67FA1">
      <w:pPr>
        <w:widowControl w:val="0"/>
        <w:numPr>
          <w:ilvl w:val="0"/>
          <w:numId w:val="93"/>
        </w:numPr>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Ustawą z dnia 19 sierpnia 2011 r. o przewozie towarów niebezpiecznych (Dz. U. z 2022 r. poz. 2147), </w:t>
      </w:r>
    </w:p>
    <w:p w14:paraId="5410686B" w14:textId="77777777" w:rsidR="0059453B" w:rsidRPr="0059453B" w:rsidRDefault="0059453B" w:rsidP="00E67FA1">
      <w:pPr>
        <w:widowControl w:val="0"/>
        <w:numPr>
          <w:ilvl w:val="0"/>
          <w:numId w:val="93"/>
        </w:numPr>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Ustawą z dnia 27 kwietnia 2001 r. Prawo ochrony środowiska (Dz.U.2024 poz. 54),. </w:t>
      </w:r>
    </w:p>
    <w:p w14:paraId="1482C16B" w14:textId="77777777" w:rsidR="0059453B" w:rsidRPr="0059453B" w:rsidRDefault="0059453B" w:rsidP="00E67FA1">
      <w:pPr>
        <w:widowControl w:val="0"/>
        <w:numPr>
          <w:ilvl w:val="0"/>
          <w:numId w:val="93"/>
        </w:numPr>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Rozporządzeniem Ministra Środowiska z dnia 13 stycznia 2014 r. w sprawie dokumentu potwierdzającego unieszkodliwienie zakaźnych odpadów medycznych lub odpadów weterynaryjnych (Dz. U. z 2014 r. poz. 107 ze zm.),</w:t>
      </w:r>
    </w:p>
    <w:p w14:paraId="7742D29A" w14:textId="77777777" w:rsidR="0059453B" w:rsidRPr="0059453B" w:rsidRDefault="0059453B" w:rsidP="00E67FA1">
      <w:pPr>
        <w:widowControl w:val="0"/>
        <w:numPr>
          <w:ilvl w:val="0"/>
          <w:numId w:val="93"/>
        </w:numPr>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Rozporządzenie Ministra Zdrowia z dnia 5 października 2017 r. w sprawie szczegółowego sposobu postępowania z odpadami medycznymi (Dz. U. z 2017r., poz. 1975).</w:t>
      </w:r>
    </w:p>
    <w:p w14:paraId="599648A4" w14:textId="77777777" w:rsidR="0059453B" w:rsidRPr="0059453B" w:rsidRDefault="0059453B" w:rsidP="00E67FA1">
      <w:pPr>
        <w:widowControl w:val="0"/>
        <w:numPr>
          <w:ilvl w:val="0"/>
          <w:numId w:val="93"/>
        </w:numPr>
        <w:suppressAutoHyphens/>
        <w:autoSpaceDN w:val="0"/>
        <w:spacing w:before="120" w:after="120" w:line="240" w:lineRule="auto"/>
        <w:ind w:left="709" w:hanging="425"/>
        <w:jc w:val="both"/>
        <w:textAlignment w:val="baseline"/>
        <w:rPr>
          <w:rFonts w:ascii="Times New Roman" w:eastAsia="Lucida Sans Unicode" w:hAnsi="Times New Roman"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rozporządzeniem Ministra Środowiska z dnia 25 kwietnia 2019 r. w sprawie wzorów dokumentów stosowanych na potrzeby ewidencji odpadów (Dz. U. 2019 r. z po. 819.).</w:t>
      </w:r>
    </w:p>
    <w:p w14:paraId="756DAE97" w14:textId="77777777" w:rsidR="0059453B" w:rsidRPr="0059453B" w:rsidRDefault="0059453B" w:rsidP="00E67FA1">
      <w:pPr>
        <w:widowControl w:val="0"/>
        <w:numPr>
          <w:ilvl w:val="0"/>
          <w:numId w:val="95"/>
        </w:numPr>
        <w:pBdr>
          <w:top w:val="nil"/>
          <w:left w:val="nil"/>
          <w:bottom w:val="nil"/>
          <w:right w:val="nil"/>
          <w:between w:val="nil"/>
        </w:pBdr>
        <w:suppressAutoHyphens/>
        <w:autoSpaceDN w:val="0"/>
        <w:spacing w:before="120" w:after="120" w:line="240" w:lineRule="auto"/>
        <w:ind w:left="426" w:hanging="426"/>
        <w:jc w:val="both"/>
        <w:textAlignment w:val="baseline"/>
        <w:rPr>
          <w:rFonts w:ascii="Cambria" w:eastAsia="Arial" w:hAnsi="Cambria" w:cs="Tahoma"/>
          <w:b/>
          <w:kern w:val="3"/>
          <w:sz w:val="24"/>
          <w:szCs w:val="24"/>
          <w:lang w:eastAsia="pl-PL"/>
          <w14:ligatures w14:val="none"/>
        </w:rPr>
      </w:pPr>
      <w:r w:rsidRPr="0059453B">
        <w:rPr>
          <w:rFonts w:ascii="Cambria" w:eastAsia="Lucida Sans Unicode" w:hAnsi="Cambria" w:cs="Tahoma"/>
          <w:kern w:val="3"/>
          <w:sz w:val="24"/>
          <w:szCs w:val="24"/>
          <w:lang w:eastAsia="pl-PL"/>
          <w14:ligatures w14:val="none"/>
        </w:rPr>
        <w:t>Usługa odbioru i unieszkodliwiania odpadów niebezpiecznych obejmuje w szczególności:</w:t>
      </w:r>
    </w:p>
    <w:p w14:paraId="0BCFD018" w14:textId="77777777" w:rsidR="0059453B" w:rsidRPr="0059453B" w:rsidRDefault="0059453B" w:rsidP="00E67FA1">
      <w:pPr>
        <w:widowControl w:val="0"/>
        <w:numPr>
          <w:ilvl w:val="0"/>
          <w:numId w:val="83"/>
        </w:numPr>
        <w:suppressAutoHyphens/>
        <w:autoSpaceDN w:val="0"/>
        <w:spacing w:before="120" w:after="120" w:line="240" w:lineRule="auto"/>
        <w:ind w:left="851" w:hanging="491"/>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0"/>
          <w:sz w:val="24"/>
          <w:szCs w:val="24"/>
          <w:lang w:eastAsia="pl-PL"/>
          <w14:ligatures w14:val="none"/>
        </w:rPr>
        <w:t>Odpady odbierane będą z miejsca składowania,  które będą gromadzone selektywnie w odpowiednich pojemnikach i workach foliowych jednorazowego użytku.</w:t>
      </w:r>
    </w:p>
    <w:p w14:paraId="3E6ED84C" w14:textId="77777777" w:rsidR="0059453B" w:rsidRPr="0059453B" w:rsidRDefault="0059453B" w:rsidP="00E67FA1">
      <w:pPr>
        <w:widowControl w:val="0"/>
        <w:numPr>
          <w:ilvl w:val="0"/>
          <w:numId w:val="83"/>
        </w:numPr>
        <w:suppressAutoHyphens/>
        <w:autoSpaceDN w:val="0"/>
        <w:spacing w:before="120" w:after="120" w:line="240" w:lineRule="auto"/>
        <w:ind w:left="851" w:hanging="491"/>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0"/>
          <w:sz w:val="24"/>
          <w:szCs w:val="24"/>
          <w:lang w:eastAsia="pl-PL"/>
          <w14:ligatures w14:val="none"/>
        </w:rPr>
        <w:t>Zamawiający każdorazowo przekaże odpady zważone.</w:t>
      </w:r>
    </w:p>
    <w:p w14:paraId="3D6CC290" w14:textId="77777777" w:rsidR="0059453B" w:rsidRPr="0059453B" w:rsidRDefault="0059453B" w:rsidP="00E67FA1">
      <w:pPr>
        <w:widowControl w:val="0"/>
        <w:numPr>
          <w:ilvl w:val="0"/>
          <w:numId w:val="83"/>
        </w:numPr>
        <w:suppressAutoHyphens/>
        <w:autoSpaceDN w:val="0"/>
        <w:spacing w:before="120" w:after="120" w:line="240" w:lineRule="auto"/>
        <w:ind w:left="709" w:hanging="349"/>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0"/>
          <w:sz w:val="24"/>
          <w:szCs w:val="24"/>
          <w:lang w:eastAsia="pl-PL"/>
          <w14:ligatures w14:val="none"/>
        </w:rPr>
        <w:t xml:space="preserve">Zamawiający dopuszcza możliwość ważenia odpadów odbieranych przez Wykonawcę, wagą Wykonawcy posiadającą legalizację. Należy przedstawić wykaz wag jakie będą wykorzystywane do realizacji zamówienia z podaniem nazwy i modelu wag, numer seryjny, nazwy producenta, daty produkcji, daty zakupu, daty ważności, oraz legalizacji wg. naklejki poświadczającej legalizację. </w:t>
      </w:r>
    </w:p>
    <w:p w14:paraId="1070D7D2" w14:textId="77777777" w:rsidR="0059453B" w:rsidRPr="0059453B" w:rsidRDefault="0059453B" w:rsidP="00E67FA1">
      <w:pPr>
        <w:widowControl w:val="0"/>
        <w:numPr>
          <w:ilvl w:val="0"/>
          <w:numId w:val="83"/>
        </w:numPr>
        <w:suppressAutoHyphens/>
        <w:autoSpaceDN w:val="0"/>
        <w:spacing w:before="120" w:after="120" w:line="240" w:lineRule="auto"/>
        <w:ind w:left="709" w:hanging="349"/>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Odbiór i transport odpadów </w:t>
      </w:r>
      <w:r w:rsidRPr="0059453B">
        <w:rPr>
          <w:rFonts w:ascii="Cambria" w:eastAsia="Times New Roman" w:hAnsi="Cambria" w:cs="Times New Roman"/>
          <w:kern w:val="0"/>
          <w:sz w:val="24"/>
          <w:szCs w:val="24"/>
          <w:lang w:eastAsia="pl-PL"/>
          <w14:ligatures w14:val="none"/>
        </w:rPr>
        <w:t>niebezpiecznych</w:t>
      </w:r>
      <w:r w:rsidRPr="0059453B">
        <w:rPr>
          <w:rFonts w:ascii="Cambria" w:eastAsia="Times New Roman" w:hAnsi="Cambria" w:cs="Times New Roman"/>
          <w:kern w:val="3"/>
          <w:sz w:val="24"/>
          <w:szCs w:val="24"/>
          <w:lang w:eastAsia="pl-PL"/>
          <w14:ligatures w14:val="none"/>
        </w:rPr>
        <w:t xml:space="preserve"> z siedziby Zamawiającego specjalistycznym środkiem transportu Wykonawcy, na jego koszt, </w:t>
      </w:r>
      <w:r w:rsidRPr="0059453B">
        <w:rPr>
          <w:rFonts w:ascii="Cambria" w:eastAsia="Times New Roman" w:hAnsi="Cambria" w:cs="Times New Roman"/>
          <w:b/>
          <w:bCs/>
          <w:kern w:val="3"/>
          <w:sz w:val="24"/>
          <w:szCs w:val="24"/>
          <w:u w:val="single"/>
          <w:lang w:eastAsia="pl-PL"/>
          <w14:ligatures w14:val="none"/>
        </w:rPr>
        <w:t xml:space="preserve">nie rzadziej niż </w:t>
      </w:r>
      <w:r w:rsidRPr="0059453B">
        <w:rPr>
          <w:rFonts w:ascii="Cambria" w:eastAsia="Times New Roman" w:hAnsi="Cambria" w:cs="Times New Roman"/>
          <w:b/>
          <w:bCs/>
          <w:kern w:val="3"/>
          <w:sz w:val="24"/>
          <w:szCs w:val="24"/>
          <w:u w:val="single"/>
          <w:lang w:eastAsia="pl-PL"/>
          <w14:ligatures w14:val="none"/>
        </w:rPr>
        <w:br/>
        <w:t>co 72 godziny</w:t>
      </w:r>
      <w:r w:rsidRPr="0059453B">
        <w:rPr>
          <w:rFonts w:ascii="Cambria" w:eastAsia="Times New Roman" w:hAnsi="Cambria" w:cs="Times New Roman"/>
          <w:b/>
          <w:bCs/>
          <w:kern w:val="0"/>
          <w:sz w:val="24"/>
          <w:szCs w:val="24"/>
          <w:u w:val="single"/>
          <w:lang w:eastAsia="pl-PL"/>
          <w14:ligatures w14:val="none"/>
        </w:rPr>
        <w:t xml:space="preserve"> w godzinach od 06:00 do 14:00.</w:t>
      </w:r>
      <w:r w:rsidRPr="0059453B">
        <w:rPr>
          <w:rFonts w:ascii="Cambria" w:eastAsia="Times New Roman" w:hAnsi="Cambria" w:cs="Times New Roman"/>
          <w:kern w:val="3"/>
          <w:sz w:val="24"/>
          <w:szCs w:val="24"/>
          <w:lang w:eastAsia="pl-PL"/>
          <w14:ligatures w14:val="none"/>
        </w:rPr>
        <w:t xml:space="preserve">, w obecności przedstawiciela Zamawiającego, w godzinach ustalonych przez Zamawiającego. W przypadku, gdy termin odbioru odpadów przypada w dzień wolny od pracy (święto) Wykonawca zobowiązany jest odebrać odpady w dniu następnym, przy czym czas odbioru odpadów nie może przekroczyć </w:t>
      </w:r>
      <w:r w:rsidRPr="0059453B">
        <w:rPr>
          <w:rFonts w:ascii="Cambria" w:eastAsia="Times New Roman" w:hAnsi="Cambria" w:cs="Times New Roman"/>
          <w:b/>
          <w:bCs/>
          <w:kern w:val="3"/>
          <w:sz w:val="24"/>
          <w:szCs w:val="24"/>
          <w:u w:val="single"/>
          <w:lang w:eastAsia="pl-PL"/>
          <w14:ligatures w14:val="none"/>
        </w:rPr>
        <w:t>72 godzin.</w:t>
      </w:r>
      <w:r w:rsidRPr="0059453B">
        <w:rPr>
          <w:rFonts w:ascii="Cambria" w:eastAsia="Times New Roman" w:hAnsi="Cambria" w:cs="Times New Roman"/>
          <w:kern w:val="3"/>
          <w:sz w:val="24"/>
          <w:szCs w:val="24"/>
          <w:lang w:eastAsia="pl-PL"/>
          <w14:ligatures w14:val="none"/>
        </w:rPr>
        <w:t xml:space="preserve"> Na żądanie Zamawiającego, niezależnie od wskazanych powyżej terminów odbiorów odpadów, Wykonawca obowiązany będzie do odbioru odpadów niebezpiecznych w trybie „pilnym”, tj. nie później niż 48 godzin od zgłoszenia.</w:t>
      </w:r>
    </w:p>
    <w:p w14:paraId="54144E08" w14:textId="77777777" w:rsidR="0059453B" w:rsidRPr="0059453B" w:rsidRDefault="0059453B" w:rsidP="00E67FA1">
      <w:pPr>
        <w:widowControl w:val="0"/>
        <w:numPr>
          <w:ilvl w:val="0"/>
          <w:numId w:val="83"/>
        </w:numPr>
        <w:suppressAutoHyphens/>
        <w:autoSpaceDN w:val="0"/>
        <w:spacing w:before="120" w:after="120" w:line="240" w:lineRule="auto"/>
        <w:ind w:left="851" w:hanging="491"/>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Załadunek odpadów przez pracownika Wykonawcy w obecności upoważnionego pracownika Zamawiającego.</w:t>
      </w:r>
    </w:p>
    <w:p w14:paraId="2A027255" w14:textId="77777777" w:rsidR="0059453B" w:rsidRPr="0059453B" w:rsidRDefault="0059453B" w:rsidP="00E67FA1">
      <w:pPr>
        <w:widowControl w:val="0"/>
        <w:numPr>
          <w:ilvl w:val="0"/>
          <w:numId w:val="83"/>
        </w:numPr>
        <w:suppressAutoHyphens/>
        <w:autoSpaceDN w:val="0"/>
        <w:spacing w:before="120" w:after="120" w:line="240" w:lineRule="auto"/>
        <w:ind w:left="851" w:hanging="491"/>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Wykonawca na własny koszt zabezpieczy dodatkowo opakowanie do przygotowanego ładunku do transportu, jeżeli będzie kwestionował opakowania zamawiającego oraz sposób ich zabezpieczenia. </w:t>
      </w:r>
    </w:p>
    <w:p w14:paraId="3AE8F029" w14:textId="77777777" w:rsidR="0059453B" w:rsidRPr="0059453B" w:rsidRDefault="0059453B" w:rsidP="00E67FA1">
      <w:pPr>
        <w:widowControl w:val="0"/>
        <w:numPr>
          <w:ilvl w:val="0"/>
          <w:numId w:val="83"/>
        </w:numPr>
        <w:suppressAutoHyphens/>
        <w:autoSpaceDN w:val="0"/>
        <w:spacing w:before="120" w:after="120" w:line="240" w:lineRule="auto"/>
        <w:ind w:left="851" w:hanging="491"/>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Wykonawca ponosi odpowiedzialność za zdarzenia związane z wykonywaniem przedmiotu umowy.</w:t>
      </w:r>
    </w:p>
    <w:p w14:paraId="15522119" w14:textId="77777777" w:rsidR="0059453B" w:rsidRPr="0059453B" w:rsidRDefault="0059453B" w:rsidP="00E67FA1">
      <w:pPr>
        <w:widowControl w:val="0"/>
        <w:numPr>
          <w:ilvl w:val="0"/>
          <w:numId w:val="83"/>
        </w:numPr>
        <w:suppressAutoHyphens/>
        <w:autoSpaceDN w:val="0"/>
        <w:spacing w:before="120" w:after="120" w:line="240" w:lineRule="auto"/>
        <w:ind w:left="709" w:hanging="349"/>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Zamawiający zastrzega sobie możliwość częstszego wywozu odpadów po wcześniejszym zgłoszeniu telefonicznym. </w:t>
      </w:r>
    </w:p>
    <w:p w14:paraId="0ACC8B82" w14:textId="77777777" w:rsidR="0059453B" w:rsidRPr="0059453B" w:rsidRDefault="0059453B" w:rsidP="00E67FA1">
      <w:pPr>
        <w:widowControl w:val="0"/>
        <w:numPr>
          <w:ilvl w:val="0"/>
          <w:numId w:val="83"/>
        </w:numPr>
        <w:suppressAutoHyphens/>
        <w:autoSpaceDN w:val="0"/>
        <w:spacing w:before="120" w:after="120" w:line="240" w:lineRule="auto"/>
        <w:ind w:hanging="436"/>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Zamawiający dopuszcza zamianę ilości poszczególnych asortymentów w ramach wartości umowy.</w:t>
      </w:r>
    </w:p>
    <w:p w14:paraId="6410C261"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Wykonawca jest zobowiązany zapewnić bezpieczeństwo wykonywania usługi na wszystkich etapach postępowania z odpadami medycznymi (odbiór, transport i utylizacja) zgodnie z obowiązującymi przepisami prawa. </w:t>
      </w:r>
    </w:p>
    <w:p w14:paraId="71FE005E"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Utylizację odpadów </w:t>
      </w:r>
      <w:r w:rsidRPr="0059453B">
        <w:rPr>
          <w:rFonts w:ascii="Cambria" w:eastAsia="Times New Roman" w:hAnsi="Cambria" w:cs="Times New Roman"/>
          <w:kern w:val="0"/>
          <w:sz w:val="24"/>
          <w:szCs w:val="24"/>
          <w:lang w:eastAsia="pl-PL"/>
          <w14:ligatures w14:val="none"/>
        </w:rPr>
        <w:t>niebezpiecznych</w:t>
      </w:r>
      <w:r w:rsidRPr="0059453B">
        <w:rPr>
          <w:rFonts w:ascii="Cambria" w:eastAsia="Times New Roman" w:hAnsi="Cambria" w:cs="Times New Roman"/>
          <w:kern w:val="3"/>
          <w:sz w:val="24"/>
          <w:szCs w:val="24"/>
          <w:lang w:eastAsia="pl-PL"/>
          <w14:ligatures w14:val="none"/>
        </w:rPr>
        <w:t xml:space="preserve">. </w:t>
      </w:r>
    </w:p>
    <w:p w14:paraId="3860FD07"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Wyposażenie Zamawiającego w jeden pojemnik z tworzywa do gromadzenia niebezpiecznych odpadów </w:t>
      </w:r>
      <w:r w:rsidRPr="0059453B">
        <w:rPr>
          <w:rFonts w:ascii="Cambria" w:eastAsia="Times New Roman" w:hAnsi="Cambria" w:cs="Times New Roman"/>
          <w:kern w:val="0"/>
          <w:sz w:val="24"/>
          <w:szCs w:val="24"/>
          <w:lang w:eastAsia="pl-PL"/>
          <w14:ligatures w14:val="none"/>
        </w:rPr>
        <w:t xml:space="preserve">niebezpiecznych o </w:t>
      </w:r>
      <w:r w:rsidRPr="0059453B">
        <w:rPr>
          <w:rFonts w:ascii="Cambria" w:eastAsia="Times New Roman" w:hAnsi="Cambria" w:cs="Times New Roman"/>
          <w:kern w:val="0"/>
          <w:sz w:val="24"/>
          <w:szCs w:val="24"/>
          <w:shd w:val="clear" w:color="auto" w:fill="FFFFFF"/>
          <w:lang w:eastAsia="pl-PL"/>
          <w14:ligatures w14:val="none"/>
        </w:rPr>
        <w:t>poj. 600-700 l</w:t>
      </w:r>
      <w:r w:rsidRPr="0059453B">
        <w:rPr>
          <w:rFonts w:ascii="Cambria" w:eastAsia="Times New Roman" w:hAnsi="Cambria" w:cs="Times New Roman"/>
          <w:kern w:val="3"/>
          <w:sz w:val="24"/>
          <w:szCs w:val="24"/>
          <w:shd w:val="clear" w:color="auto" w:fill="FFFFFF"/>
          <w:lang w:eastAsia="pl-PL"/>
          <w14:ligatures w14:val="none"/>
        </w:rPr>
        <w:t>.</w:t>
      </w:r>
      <w:r w:rsidRPr="0059453B">
        <w:rPr>
          <w:rFonts w:ascii="Cambria" w:eastAsia="Times New Roman" w:hAnsi="Cambria" w:cs="Times New Roman"/>
          <w:kern w:val="3"/>
          <w:sz w:val="24"/>
          <w:szCs w:val="24"/>
          <w:lang w:eastAsia="pl-PL"/>
          <w14:ligatures w14:val="none"/>
        </w:rPr>
        <w:t xml:space="preserve"> </w:t>
      </w:r>
    </w:p>
    <w:p w14:paraId="7BD7B827"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Wymianę ww. uszkodzonych i zniszczonych pojemników na nowe. </w:t>
      </w:r>
    </w:p>
    <w:p w14:paraId="1DC09C5E"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Mycie i dezynfekcję pojemników.</w:t>
      </w:r>
    </w:p>
    <w:p w14:paraId="013B80B8"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Zamawiający we własnym zakresie zapewni odpowiednią ilość szczelnie zamykanych opakowań worków/pojemników, przeznaczonych do gromadzenia i transportu odpadów od Zamawiającego. </w:t>
      </w:r>
    </w:p>
    <w:p w14:paraId="62C5B9A8"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0"/>
          <w:sz w:val="24"/>
          <w:szCs w:val="24"/>
          <w:lang w:eastAsia="pl-PL"/>
          <w14:ligatures w14:val="none"/>
        </w:rPr>
        <w:t xml:space="preserve">Każdy odbiór, transport oraz przekazanie do miejsca przetwarzania odpadów niebezpiecznych, musi być potwierdzony przez Wykonawcę w Bazie danych </w:t>
      </w:r>
      <w:r w:rsidRPr="0059453B">
        <w:rPr>
          <w:rFonts w:ascii="Cambria" w:eastAsia="Times New Roman" w:hAnsi="Cambria" w:cs="Times New Roman"/>
          <w:kern w:val="0"/>
          <w:sz w:val="24"/>
          <w:szCs w:val="24"/>
          <w:lang w:eastAsia="pl-PL"/>
          <w14:ligatures w14:val="none"/>
        </w:rPr>
        <w:br/>
        <w:t xml:space="preserve">o produktach i opakowaniach oraz o gospodarce odpadami (BDO) zgodnie </w:t>
      </w:r>
      <w:r w:rsidRPr="0059453B">
        <w:rPr>
          <w:rFonts w:ascii="Cambria" w:eastAsia="Times New Roman" w:hAnsi="Cambria" w:cs="Times New Roman"/>
          <w:kern w:val="0"/>
          <w:sz w:val="24"/>
          <w:szCs w:val="24"/>
          <w:lang w:eastAsia="pl-PL"/>
          <w14:ligatures w14:val="none"/>
        </w:rPr>
        <w:br/>
        <w:t>z obowiązującymi przepisami ustawy o odpadach.</w:t>
      </w:r>
    </w:p>
    <w:p w14:paraId="56703F51"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0"/>
          <w:sz w:val="24"/>
          <w:szCs w:val="24"/>
          <w:lang w:eastAsia="pl-PL"/>
          <w14:ligatures w14:val="none"/>
        </w:rPr>
        <w:t xml:space="preserve">Transportowanie przez Wykonawcę odpadów niebezpiecznych każdorazowo odpowiednio przystosowanym samochodem z udziałem przeszkolonego personelu </w:t>
      </w:r>
      <w:r w:rsidRPr="0059453B">
        <w:rPr>
          <w:rFonts w:ascii="Cambria" w:eastAsia="Times New Roman" w:hAnsi="Cambria" w:cs="Times New Roman"/>
          <w:kern w:val="0"/>
          <w:sz w:val="24"/>
          <w:szCs w:val="24"/>
          <w:lang w:eastAsia="pl-PL"/>
          <w14:ligatures w14:val="none"/>
        </w:rPr>
        <w:br/>
        <w:t xml:space="preserve">z zachowaniem obowiązujących przepisów o przewozie drogowym materiałów niebezpiecznych, a w szczególności przepisów ustawy z dnia 19 sierpnia 2011 r. </w:t>
      </w:r>
      <w:r w:rsidRPr="0059453B">
        <w:rPr>
          <w:rFonts w:ascii="Cambria" w:eastAsia="Times New Roman" w:hAnsi="Cambria" w:cs="Times New Roman"/>
          <w:kern w:val="0"/>
          <w:sz w:val="24"/>
          <w:szCs w:val="24"/>
          <w:lang w:eastAsia="pl-PL"/>
          <w14:ligatures w14:val="none"/>
        </w:rPr>
        <w:br/>
        <w:t>o przewozie towarów niebezpiecznych (Dz. U. z 2022, poz. 209 ze zm.).</w:t>
      </w:r>
    </w:p>
    <w:p w14:paraId="2B39F133"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0"/>
          <w:sz w:val="24"/>
          <w:szCs w:val="24"/>
          <w:lang w:eastAsia="pl-PL"/>
          <w14:ligatures w14:val="none"/>
        </w:rPr>
        <w:t xml:space="preserve">Konieczne zachowanie przez Wykonawcę ciągłości w odbiorze i transporcie oraz unieszkodliwieniu odpadów tak, aby nie stanowiły one zagrożenia </w:t>
      </w:r>
      <w:proofErr w:type="spellStart"/>
      <w:r w:rsidRPr="0059453B">
        <w:rPr>
          <w:rFonts w:ascii="Cambria" w:eastAsia="Times New Roman" w:hAnsi="Cambria" w:cs="Times New Roman"/>
          <w:kern w:val="0"/>
          <w:sz w:val="24"/>
          <w:szCs w:val="24"/>
          <w:lang w:eastAsia="pl-PL"/>
          <w14:ligatures w14:val="none"/>
        </w:rPr>
        <w:t>sanitarno</w:t>
      </w:r>
      <w:proofErr w:type="spellEnd"/>
      <w:r w:rsidRPr="0059453B">
        <w:rPr>
          <w:rFonts w:ascii="Cambria" w:eastAsia="Times New Roman" w:hAnsi="Cambria" w:cs="Times New Roman"/>
          <w:kern w:val="0"/>
          <w:sz w:val="24"/>
          <w:szCs w:val="24"/>
          <w:lang w:eastAsia="pl-PL"/>
          <w14:ligatures w14:val="none"/>
        </w:rPr>
        <w:t xml:space="preserve"> – epidemiologicznego.</w:t>
      </w:r>
    </w:p>
    <w:p w14:paraId="68E70525"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0"/>
          <w:sz w:val="24"/>
          <w:szCs w:val="24"/>
          <w:lang w:eastAsia="pl-PL"/>
          <w14:ligatures w14:val="none"/>
        </w:rPr>
        <w:t xml:space="preserve">Wykonawca obowiązany jest przestrzegać zasady bliskości sformułowanej </w:t>
      </w:r>
      <w:r w:rsidRPr="0059453B">
        <w:rPr>
          <w:rFonts w:ascii="Cambria" w:eastAsia="Times New Roman" w:hAnsi="Cambria" w:cs="Times New Roman"/>
          <w:kern w:val="0"/>
          <w:sz w:val="24"/>
          <w:szCs w:val="24"/>
          <w:lang w:eastAsia="pl-PL"/>
          <w14:ligatures w14:val="none"/>
        </w:rPr>
        <w:br/>
        <w:t xml:space="preserve">w art. 20 ustawy z dnia 14 grudnia 2012 r. o odpadach. ( </w:t>
      </w:r>
      <w:r w:rsidRPr="0059453B">
        <w:rPr>
          <w:rFonts w:ascii="Cambria" w:eastAsia="Calibri" w:hAnsi="Cambria" w:cs="Times New Roman"/>
          <w:kern w:val="0"/>
          <w:sz w:val="24"/>
          <w:szCs w:val="24"/>
          <w:lang w:eastAsia="pl-PL"/>
          <w14:ligatures w14:val="none"/>
        </w:rPr>
        <w:t>Dz.U. z 2023r., poz. 1587</w:t>
      </w:r>
      <w:r w:rsidRPr="0059453B">
        <w:rPr>
          <w:rFonts w:ascii="Cambria" w:eastAsia="Times New Roman" w:hAnsi="Cambria" w:cs="Times New Roman"/>
          <w:kern w:val="0"/>
          <w:sz w:val="24"/>
          <w:szCs w:val="24"/>
          <w:lang w:eastAsia="pl-PL"/>
          <w14:ligatures w14:val="none"/>
        </w:rPr>
        <w:t>);</w:t>
      </w:r>
    </w:p>
    <w:p w14:paraId="01BD518F" w14:textId="77777777" w:rsidR="0059453B" w:rsidRPr="0059453B" w:rsidRDefault="0059453B" w:rsidP="00E67FA1">
      <w:pPr>
        <w:widowControl w:val="0"/>
        <w:numPr>
          <w:ilvl w:val="0"/>
          <w:numId w:val="83"/>
        </w:numPr>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0"/>
          <w:sz w:val="24"/>
          <w:szCs w:val="24"/>
          <w:lang w:eastAsia="pl-PL"/>
          <w14:ligatures w14:val="none"/>
        </w:rPr>
        <w:t xml:space="preserve">Pozostawienia przez Wykonawcę miejsca, z którego odbiera odpady w czystości </w:t>
      </w:r>
      <w:r w:rsidRPr="0059453B">
        <w:rPr>
          <w:rFonts w:ascii="Cambria" w:eastAsia="Times New Roman" w:hAnsi="Cambria" w:cs="Times New Roman"/>
          <w:kern w:val="0"/>
          <w:sz w:val="24"/>
          <w:szCs w:val="24"/>
          <w:lang w:eastAsia="pl-PL"/>
          <w14:ligatures w14:val="none"/>
        </w:rPr>
        <w:br/>
        <w:t>i należytym porządku;</w:t>
      </w:r>
    </w:p>
    <w:p w14:paraId="56EE8AC1" w14:textId="77777777" w:rsidR="0059453B" w:rsidRPr="0059453B" w:rsidRDefault="0059453B" w:rsidP="00E67FA1">
      <w:pPr>
        <w:widowControl w:val="0"/>
        <w:numPr>
          <w:ilvl w:val="0"/>
          <w:numId w:val="83"/>
        </w:numPr>
        <w:shd w:val="clear" w:color="auto" w:fill="FFFFFF"/>
        <w:suppressAutoHyphens/>
        <w:autoSpaceDN w:val="0"/>
        <w:spacing w:before="120" w:after="120" w:line="240" w:lineRule="auto"/>
        <w:ind w:hanging="578"/>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Wystawianie każdorazowo przez Wykonawcę przy odbiorze „karty przekazania odpadu” z podaniem kodu odpadu i jego wagi, zgodnie z Rozporządzeniem Ministra Środowiska w sprawie wzorów dokumentów stosowanych na potrzeby ewidencji odpadów. Karty przekazania odpadów Wykonawca będzie wystawiał dla Zamawiającego, uwzględniając kod odpadu w systemie elektronicznym BDO. Zamawiający dopuszcza integrację systemu BDO oraz udostępnienie Wykonawcy API celem przygotowania przez Wykonawcę dokumentów w postaci Kart Przekazania Odpadu. </w:t>
      </w:r>
    </w:p>
    <w:p w14:paraId="184DE39D" w14:textId="77777777" w:rsidR="0059453B" w:rsidRPr="0059453B" w:rsidRDefault="0059453B" w:rsidP="00E67FA1">
      <w:pPr>
        <w:widowControl w:val="0"/>
        <w:numPr>
          <w:ilvl w:val="0"/>
          <w:numId w:val="95"/>
        </w:numPr>
        <w:suppressAutoHyphens/>
        <w:autoSpaceDN w:val="0"/>
        <w:spacing w:before="120" w:after="120" w:line="240" w:lineRule="auto"/>
        <w:ind w:left="426" w:hanging="426"/>
        <w:jc w:val="both"/>
        <w:textAlignment w:val="baseline"/>
        <w:rPr>
          <w:rFonts w:ascii="Cambria" w:eastAsia="Times New Roman" w:hAnsi="Cambria" w:cs="Times New Roman"/>
          <w:kern w:val="0"/>
          <w:sz w:val="24"/>
          <w:szCs w:val="24"/>
          <w:lang w:eastAsia="pl-PL"/>
          <w14:ligatures w14:val="none"/>
        </w:rPr>
      </w:pPr>
      <w:r w:rsidRPr="0059453B">
        <w:rPr>
          <w:rFonts w:ascii="Cambria" w:eastAsia="Times New Roman" w:hAnsi="Cambria" w:cs="Times New Roman"/>
          <w:kern w:val="0"/>
          <w:sz w:val="24"/>
          <w:szCs w:val="24"/>
          <w:lang w:eastAsia="pl-PL"/>
          <w14:ligatures w14:val="none"/>
        </w:rPr>
        <w:t xml:space="preserve">Wykonawca wykonuje przedmiot umowy w sposób zgodny z zasadami gospodarowania odpadami, wymaganiami ochrony środowiska oraz planami gospodarki odpadami </w:t>
      </w:r>
      <w:r w:rsidRPr="0059453B">
        <w:rPr>
          <w:rFonts w:ascii="Cambria" w:eastAsia="Times New Roman" w:hAnsi="Cambria" w:cs="Times New Roman"/>
          <w:kern w:val="0"/>
          <w:sz w:val="24"/>
          <w:szCs w:val="24"/>
          <w:lang w:eastAsia="pl-PL"/>
          <w14:ligatures w14:val="none"/>
        </w:rPr>
        <w:br/>
        <w:t>w oparciu o aktualnie obowiązujące na terenie Rzeczpospolitej Polskiej przepisy,</w:t>
      </w:r>
      <w:r w:rsidRPr="0059453B">
        <w:rPr>
          <w:rFonts w:ascii="Cambria" w:eastAsia="Times New Roman" w:hAnsi="Cambria" w:cs="Times New Roman"/>
          <w:kern w:val="0"/>
          <w:sz w:val="24"/>
          <w:szCs w:val="24"/>
          <w:lang w:eastAsia="pl-PL"/>
          <w14:ligatures w14:val="none"/>
        </w:rPr>
        <w:br/>
        <w:t xml:space="preserve">a w szczególności zgodnie z: </w:t>
      </w:r>
    </w:p>
    <w:p w14:paraId="7F21ABD0" w14:textId="77777777" w:rsidR="0059453B" w:rsidRPr="0059453B" w:rsidRDefault="0059453B" w:rsidP="0059453B">
      <w:pPr>
        <w:spacing w:before="120" w:after="120" w:line="240" w:lineRule="auto"/>
        <w:ind w:left="357"/>
        <w:jc w:val="both"/>
        <w:rPr>
          <w:rFonts w:ascii="Cambria" w:eastAsia="Times New Roman" w:hAnsi="Cambria" w:cs="Times New Roman"/>
          <w:color w:val="00000A"/>
          <w:kern w:val="0"/>
          <w:sz w:val="24"/>
          <w:szCs w:val="24"/>
          <w:lang w:eastAsia="zh-CN"/>
          <w14:ligatures w14:val="none"/>
        </w:rPr>
      </w:pPr>
      <w:r w:rsidRPr="0059453B">
        <w:rPr>
          <w:rFonts w:ascii="Cambria" w:eastAsia="Times New Roman" w:hAnsi="Cambria" w:cs="Times New Roman"/>
          <w:color w:val="00000A"/>
          <w:kern w:val="0"/>
          <w:sz w:val="24"/>
          <w:szCs w:val="24"/>
          <w:lang w:eastAsia="zh-CN"/>
          <w14:ligatures w14:val="none"/>
        </w:rPr>
        <w:t>1)</w:t>
      </w:r>
      <w:r w:rsidRPr="0059453B">
        <w:rPr>
          <w:rFonts w:ascii="Cambria" w:eastAsia="Times New Roman" w:hAnsi="Cambria" w:cs="Times New Roman"/>
          <w:color w:val="00000A"/>
          <w:kern w:val="0"/>
          <w:sz w:val="24"/>
          <w:szCs w:val="24"/>
          <w:lang w:eastAsia="zh-CN"/>
          <w14:ligatures w14:val="none"/>
        </w:rPr>
        <w:tab/>
        <w:t>ustawą z dnia 14 grudnia 2012 r. o odpadach (</w:t>
      </w:r>
      <w:r w:rsidRPr="0059453B">
        <w:rPr>
          <w:rFonts w:ascii="Cambria" w:eastAsia="Calibri" w:hAnsi="Cambria" w:cs="Times New Roman"/>
          <w:kern w:val="0"/>
          <w:sz w:val="24"/>
          <w:szCs w:val="24"/>
          <w:lang w:eastAsia="pl-PL"/>
          <w14:ligatures w14:val="none"/>
        </w:rPr>
        <w:t>Dz.U. z 2023r., poz. 1587</w:t>
      </w:r>
      <w:r w:rsidRPr="0059453B">
        <w:rPr>
          <w:rFonts w:ascii="Cambria" w:eastAsia="Times New Roman" w:hAnsi="Cambria" w:cs="Times New Roman"/>
          <w:color w:val="00000A"/>
          <w:kern w:val="0"/>
          <w:sz w:val="24"/>
          <w:szCs w:val="24"/>
          <w:lang w:eastAsia="zh-CN"/>
          <w14:ligatures w14:val="none"/>
        </w:rPr>
        <w:t>.);</w:t>
      </w:r>
    </w:p>
    <w:p w14:paraId="49C94A17" w14:textId="77777777" w:rsidR="0059453B" w:rsidRPr="0059453B" w:rsidRDefault="0059453B" w:rsidP="0059453B">
      <w:pPr>
        <w:spacing w:before="120" w:after="120" w:line="240" w:lineRule="auto"/>
        <w:ind w:left="717" w:hanging="360"/>
        <w:jc w:val="both"/>
        <w:rPr>
          <w:rFonts w:ascii="Cambria" w:eastAsia="Times New Roman" w:hAnsi="Cambria" w:cs="Times New Roman"/>
          <w:color w:val="00000A"/>
          <w:kern w:val="0"/>
          <w:sz w:val="24"/>
          <w:szCs w:val="24"/>
          <w:lang w:eastAsia="zh-CN"/>
          <w14:ligatures w14:val="none"/>
        </w:rPr>
      </w:pPr>
      <w:r w:rsidRPr="0059453B">
        <w:rPr>
          <w:rFonts w:ascii="Cambria" w:eastAsia="Times New Roman" w:hAnsi="Cambria" w:cs="Times New Roman"/>
          <w:color w:val="00000A"/>
          <w:kern w:val="0"/>
          <w:sz w:val="24"/>
          <w:szCs w:val="24"/>
          <w:lang w:eastAsia="zh-CN"/>
          <w14:ligatures w14:val="none"/>
        </w:rPr>
        <w:t>2)</w:t>
      </w:r>
      <w:r w:rsidRPr="0059453B">
        <w:rPr>
          <w:rFonts w:ascii="Cambria" w:eastAsia="Times New Roman" w:hAnsi="Cambria" w:cs="Times New Roman"/>
          <w:color w:val="00000A"/>
          <w:kern w:val="0"/>
          <w:sz w:val="24"/>
          <w:szCs w:val="24"/>
          <w:lang w:eastAsia="zh-CN"/>
          <w14:ligatures w14:val="none"/>
        </w:rPr>
        <w:tab/>
        <w:t>ustawą z dnia 27 kwietnia 2001 r. Prawo ochrony środowiska ( Dz. U. 2022, poz. 1079 ze zm.);</w:t>
      </w:r>
    </w:p>
    <w:p w14:paraId="4A2C3430" w14:textId="77777777" w:rsidR="0059453B" w:rsidRPr="0059453B" w:rsidRDefault="0059453B" w:rsidP="0059453B">
      <w:pPr>
        <w:spacing w:before="120" w:after="120" w:line="240" w:lineRule="auto"/>
        <w:ind w:left="717" w:hanging="360"/>
        <w:jc w:val="both"/>
        <w:rPr>
          <w:rFonts w:ascii="Cambria" w:eastAsia="Times New Roman" w:hAnsi="Cambria" w:cs="Times New Roman"/>
          <w:color w:val="00000A"/>
          <w:kern w:val="0"/>
          <w:sz w:val="24"/>
          <w:szCs w:val="24"/>
          <w:lang w:eastAsia="zh-CN"/>
          <w14:ligatures w14:val="none"/>
        </w:rPr>
      </w:pPr>
      <w:r w:rsidRPr="0059453B">
        <w:rPr>
          <w:rFonts w:ascii="Cambria" w:eastAsia="Times New Roman" w:hAnsi="Cambria" w:cs="Times New Roman"/>
          <w:color w:val="00000A"/>
          <w:kern w:val="0"/>
          <w:sz w:val="24"/>
          <w:szCs w:val="24"/>
          <w:lang w:eastAsia="zh-CN"/>
          <w14:ligatures w14:val="none"/>
        </w:rPr>
        <w:t>3)</w:t>
      </w:r>
      <w:r w:rsidRPr="0059453B">
        <w:rPr>
          <w:rFonts w:ascii="Cambria" w:eastAsia="Times New Roman" w:hAnsi="Cambria" w:cs="Times New Roman"/>
          <w:color w:val="00000A"/>
          <w:kern w:val="0"/>
          <w:sz w:val="24"/>
          <w:szCs w:val="24"/>
          <w:lang w:eastAsia="zh-CN"/>
          <w14:ligatures w14:val="none"/>
        </w:rPr>
        <w:tab/>
        <w:t>rozporządzeniem Ministra Klimatu i Środowiska z dnia 26 listopada 2022r. w sprawie wymagań i sposobów unieszkodliwiania odpadów medycznych i weterynaryjnych (Dz. U. z 2021, poz. 2245 ze zm.);</w:t>
      </w:r>
    </w:p>
    <w:p w14:paraId="1CDAFB7E" w14:textId="77777777" w:rsidR="0059453B" w:rsidRPr="0059453B" w:rsidRDefault="0059453B" w:rsidP="0059453B">
      <w:pPr>
        <w:spacing w:before="120" w:after="120" w:line="240" w:lineRule="auto"/>
        <w:ind w:left="717" w:hanging="360"/>
        <w:jc w:val="both"/>
        <w:rPr>
          <w:rFonts w:ascii="Cambria" w:eastAsia="Times New Roman" w:hAnsi="Cambria" w:cs="Times New Roman"/>
          <w:color w:val="00000A"/>
          <w:kern w:val="0"/>
          <w:sz w:val="24"/>
          <w:szCs w:val="24"/>
          <w:lang w:eastAsia="zh-CN"/>
          <w14:ligatures w14:val="none"/>
        </w:rPr>
      </w:pPr>
      <w:r w:rsidRPr="0059453B">
        <w:rPr>
          <w:rFonts w:ascii="Cambria" w:eastAsia="Times New Roman" w:hAnsi="Cambria" w:cs="Times New Roman"/>
          <w:color w:val="00000A"/>
          <w:kern w:val="0"/>
          <w:sz w:val="24"/>
          <w:szCs w:val="24"/>
          <w:lang w:eastAsia="zh-CN"/>
          <w14:ligatures w14:val="none"/>
        </w:rPr>
        <w:t>4)</w:t>
      </w:r>
      <w:r w:rsidRPr="0059453B">
        <w:rPr>
          <w:rFonts w:ascii="Cambria" w:eastAsia="Times New Roman" w:hAnsi="Cambria" w:cs="Times New Roman"/>
          <w:color w:val="00000A"/>
          <w:kern w:val="0"/>
          <w:sz w:val="24"/>
          <w:szCs w:val="24"/>
          <w:lang w:eastAsia="zh-CN"/>
          <w14:ligatures w14:val="none"/>
        </w:rPr>
        <w:tab/>
        <w:t>rozporządzeniem Ministra Zdrowia z dnia 24 lipca 2015 r. w sprawie rodzajów odpadów medycznych i odpadów weterynaryjnych, których odzysk jest dopuszczalny (Dz. U. z 2015, poz. 1116 ze zm.);</w:t>
      </w:r>
    </w:p>
    <w:p w14:paraId="17EED363" w14:textId="77777777" w:rsidR="0059453B" w:rsidRPr="0059453B" w:rsidRDefault="0059453B" w:rsidP="0059453B">
      <w:pPr>
        <w:spacing w:before="120" w:after="120" w:line="240" w:lineRule="auto"/>
        <w:ind w:left="717" w:hanging="360"/>
        <w:jc w:val="both"/>
        <w:rPr>
          <w:rFonts w:ascii="Cambria" w:eastAsia="Times New Roman" w:hAnsi="Cambria" w:cs="Times New Roman"/>
          <w:color w:val="00000A"/>
          <w:kern w:val="0"/>
          <w:sz w:val="24"/>
          <w:szCs w:val="24"/>
          <w:lang w:eastAsia="zh-CN"/>
          <w14:ligatures w14:val="none"/>
        </w:rPr>
      </w:pPr>
      <w:r w:rsidRPr="0059453B">
        <w:rPr>
          <w:rFonts w:ascii="Cambria" w:eastAsia="Times New Roman" w:hAnsi="Cambria" w:cs="Times New Roman"/>
          <w:color w:val="00000A"/>
          <w:kern w:val="0"/>
          <w:sz w:val="24"/>
          <w:szCs w:val="24"/>
          <w:lang w:eastAsia="zh-CN"/>
          <w14:ligatures w14:val="none"/>
        </w:rPr>
        <w:t>5)</w:t>
      </w:r>
      <w:r w:rsidRPr="0059453B">
        <w:rPr>
          <w:rFonts w:ascii="Cambria" w:eastAsia="Times New Roman" w:hAnsi="Cambria" w:cs="Times New Roman"/>
          <w:color w:val="00000A"/>
          <w:kern w:val="0"/>
          <w:sz w:val="24"/>
          <w:szCs w:val="24"/>
          <w:lang w:eastAsia="zh-CN"/>
          <w14:ligatures w14:val="none"/>
        </w:rPr>
        <w:tab/>
        <w:t>rozporządzeniem Ministra Klimatu z dnia 2 stycznia 2020 r. w sprawie katalogu odpadów (Dz. U. z 2020, poz. 10 ze zm.);</w:t>
      </w:r>
    </w:p>
    <w:p w14:paraId="403042CC" w14:textId="77777777" w:rsidR="0059453B" w:rsidRPr="0059453B" w:rsidRDefault="0059453B" w:rsidP="0059453B">
      <w:pPr>
        <w:spacing w:before="120" w:after="120" w:line="240" w:lineRule="auto"/>
        <w:ind w:left="717" w:hanging="360"/>
        <w:jc w:val="both"/>
        <w:rPr>
          <w:rFonts w:ascii="Cambria" w:eastAsia="Times New Roman" w:hAnsi="Cambria" w:cs="Times New Roman"/>
          <w:color w:val="00000A"/>
          <w:kern w:val="0"/>
          <w:sz w:val="24"/>
          <w:szCs w:val="24"/>
          <w:lang w:eastAsia="zh-CN"/>
          <w14:ligatures w14:val="none"/>
        </w:rPr>
      </w:pPr>
      <w:r w:rsidRPr="0059453B">
        <w:rPr>
          <w:rFonts w:ascii="Cambria" w:eastAsia="Times New Roman" w:hAnsi="Cambria" w:cs="Times New Roman"/>
          <w:color w:val="00000A"/>
          <w:kern w:val="0"/>
          <w:sz w:val="24"/>
          <w:szCs w:val="24"/>
          <w:lang w:eastAsia="zh-CN"/>
          <w14:ligatures w14:val="none"/>
        </w:rPr>
        <w:t>6)</w:t>
      </w:r>
      <w:r w:rsidRPr="0059453B">
        <w:rPr>
          <w:rFonts w:ascii="Cambria" w:eastAsia="Times New Roman" w:hAnsi="Cambria" w:cs="Times New Roman"/>
          <w:color w:val="00000A"/>
          <w:kern w:val="0"/>
          <w:sz w:val="24"/>
          <w:szCs w:val="24"/>
          <w:lang w:eastAsia="zh-CN"/>
          <w14:ligatures w14:val="none"/>
        </w:rPr>
        <w:tab/>
        <w:t>ustawą z dnia 19 sierpnia 2011 r. o przewozie towarów niebezpiecznych (Dz. U. z 2022, poz. 209 ze zm.);</w:t>
      </w:r>
    </w:p>
    <w:p w14:paraId="167F710A" w14:textId="77777777" w:rsidR="0059453B" w:rsidRPr="0059453B" w:rsidRDefault="0059453B" w:rsidP="00E67FA1">
      <w:pPr>
        <w:widowControl w:val="0"/>
        <w:numPr>
          <w:ilvl w:val="0"/>
          <w:numId w:val="96"/>
        </w:numPr>
        <w:tabs>
          <w:tab w:val="center" w:pos="426"/>
        </w:tabs>
        <w:suppressAutoHyphens/>
        <w:autoSpaceDN w:val="0"/>
        <w:spacing w:before="120" w:after="120" w:line="240" w:lineRule="auto"/>
        <w:ind w:left="426" w:hanging="426"/>
        <w:jc w:val="both"/>
        <w:textAlignment w:val="baseline"/>
        <w:rPr>
          <w:rFonts w:ascii="Cambria" w:eastAsia="Calibri" w:hAnsi="Cambria" w:cs="Times New Roman"/>
          <w:kern w:val="0"/>
          <w:sz w:val="24"/>
          <w:szCs w:val="24"/>
          <w:lang w:eastAsia="pl-PL"/>
          <w14:ligatures w14:val="none"/>
        </w:rPr>
      </w:pPr>
      <w:r w:rsidRPr="0059453B">
        <w:rPr>
          <w:rFonts w:ascii="Cambria" w:eastAsia="Calibri" w:hAnsi="Cambria" w:cs="Times New Roman"/>
          <w:kern w:val="0"/>
          <w:sz w:val="24"/>
          <w:szCs w:val="24"/>
          <w:lang w:eastAsia="pl-PL"/>
          <w14:ligatures w14:val="none"/>
        </w:rPr>
        <w:t>Wykonawca zobowiązany jest do unieszkodliwiania odpadów medycznych i zakaźnych zgodnie z zasadą bliskości określoną w art. 20 ust. 1 ustawy o odpadach (Dz.U. z 2023r., poz. 1587), na terenie województwa, na którym zostały wytworzone lub na obszarze innego województwa w przypadkach określonych w art. 20 ust. 5 i ust. 6 w najbliżej położonej instalacji w przypadku, gdy istniejące instalacje nie mają mocy przerobowych.</w:t>
      </w:r>
    </w:p>
    <w:p w14:paraId="322059CF" w14:textId="77777777" w:rsidR="0059453B" w:rsidRPr="0059453B" w:rsidRDefault="0059453B" w:rsidP="00E67FA1">
      <w:pPr>
        <w:widowControl w:val="0"/>
        <w:numPr>
          <w:ilvl w:val="0"/>
          <w:numId w:val="96"/>
        </w:numPr>
        <w:tabs>
          <w:tab w:val="center" w:pos="426"/>
          <w:tab w:val="right" w:pos="9072"/>
        </w:tabs>
        <w:suppressAutoHyphens/>
        <w:autoSpaceDN w:val="0"/>
        <w:spacing w:before="120" w:after="120" w:line="240" w:lineRule="auto"/>
        <w:ind w:left="426" w:hanging="426"/>
        <w:jc w:val="both"/>
        <w:textAlignment w:val="baseline"/>
        <w:rPr>
          <w:rFonts w:ascii="Cambria" w:eastAsia="Calibri" w:hAnsi="Cambria" w:cs="Times New Roman"/>
          <w:kern w:val="0"/>
          <w:sz w:val="24"/>
          <w:szCs w:val="24"/>
          <w:lang w:eastAsia="pl-PL"/>
          <w14:ligatures w14:val="none"/>
        </w:rPr>
      </w:pPr>
      <w:r w:rsidRPr="0059453B">
        <w:rPr>
          <w:rFonts w:ascii="Cambria" w:eastAsia="Times New Roman" w:hAnsi="Cambria" w:cs="Times New Roman"/>
          <w:color w:val="00000A"/>
          <w:kern w:val="0"/>
          <w:sz w:val="24"/>
          <w:szCs w:val="24"/>
          <w:lang w:eastAsia="zh-CN"/>
          <w14:ligatures w14:val="none"/>
        </w:rPr>
        <w:t xml:space="preserve">Zgodnie z art. 95 ust. 2-3 ustawy z dnia 14 grudnia 2012 r. o odpadach – zakaźne odpady medyczne unieszkodliwia się przez termiczne przekształcanie w spalarniach odpadów niebezpiecznych. Zakazuje się ich unieszkodliwienie we </w:t>
      </w:r>
      <w:proofErr w:type="spellStart"/>
      <w:r w:rsidRPr="0059453B">
        <w:rPr>
          <w:rFonts w:ascii="Cambria" w:eastAsia="Times New Roman" w:hAnsi="Cambria" w:cs="Times New Roman"/>
          <w:color w:val="00000A"/>
          <w:kern w:val="0"/>
          <w:sz w:val="24"/>
          <w:szCs w:val="24"/>
          <w:lang w:eastAsia="zh-CN"/>
          <w14:ligatures w14:val="none"/>
        </w:rPr>
        <w:t>współspalarniach</w:t>
      </w:r>
      <w:proofErr w:type="spellEnd"/>
      <w:r w:rsidRPr="0059453B">
        <w:rPr>
          <w:rFonts w:ascii="Cambria" w:eastAsia="Times New Roman" w:hAnsi="Cambria" w:cs="Times New Roman"/>
          <w:color w:val="00000A"/>
          <w:kern w:val="0"/>
          <w:sz w:val="24"/>
          <w:szCs w:val="24"/>
          <w:lang w:eastAsia="zh-CN"/>
          <w14:ligatures w14:val="none"/>
        </w:rPr>
        <w:t xml:space="preserve"> odpadów.</w:t>
      </w:r>
    </w:p>
    <w:p w14:paraId="1E22377D" w14:textId="77777777" w:rsidR="0059453B" w:rsidRPr="0059453B" w:rsidRDefault="0059453B" w:rsidP="0059453B">
      <w:pPr>
        <w:widowControl w:val="0"/>
        <w:tabs>
          <w:tab w:val="left" w:pos="300"/>
        </w:tabs>
        <w:suppressAutoHyphens/>
        <w:spacing w:before="120" w:after="120" w:line="240" w:lineRule="auto"/>
        <w:jc w:val="both"/>
        <w:rPr>
          <w:rFonts w:ascii="Cambria" w:eastAsia="Times New Roman" w:hAnsi="Cambria" w:cs="Tahoma"/>
          <w:color w:val="00000A"/>
          <w:kern w:val="0"/>
          <w:sz w:val="24"/>
          <w:szCs w:val="24"/>
          <w:lang w:eastAsia="pl-PL"/>
          <w14:ligatures w14:val="none"/>
        </w:rPr>
      </w:pPr>
    </w:p>
    <w:p w14:paraId="21B76F5C" w14:textId="77777777" w:rsidR="0059453B" w:rsidRPr="0059453B" w:rsidRDefault="0059453B" w:rsidP="0059453B">
      <w:pPr>
        <w:widowControl w:val="0"/>
        <w:tabs>
          <w:tab w:val="left" w:pos="300"/>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 2</w:t>
      </w:r>
    </w:p>
    <w:p w14:paraId="1537D1B3" w14:textId="77777777" w:rsidR="0059453B" w:rsidRPr="0059453B" w:rsidRDefault="0059453B" w:rsidP="0059453B">
      <w:pPr>
        <w:widowControl w:val="0"/>
        <w:tabs>
          <w:tab w:val="left" w:pos="300"/>
        </w:tabs>
        <w:suppressAutoHyphens/>
        <w:autoSpaceDN w:val="0"/>
        <w:spacing w:before="120" w:after="120" w:line="240" w:lineRule="auto"/>
        <w:contextualSpacing/>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Miejsce i termin wykonania zamówienia</w:t>
      </w:r>
    </w:p>
    <w:p w14:paraId="19747920" w14:textId="77777777" w:rsidR="0059453B" w:rsidRPr="0059453B" w:rsidRDefault="0059453B" w:rsidP="00E67FA1">
      <w:pPr>
        <w:widowControl w:val="0"/>
        <w:numPr>
          <w:ilvl w:val="1"/>
          <w:numId w:val="69"/>
        </w:numPr>
        <w:suppressAutoHyphens/>
        <w:autoSpaceDN w:val="0"/>
        <w:spacing w:before="120" w:after="120" w:line="240" w:lineRule="auto"/>
        <w:ind w:left="425" w:hanging="425"/>
        <w:jc w:val="both"/>
        <w:textAlignment w:val="baseline"/>
        <w:rPr>
          <w:rFonts w:ascii="Cambria" w:eastAsia="Times New Roman" w:hAnsi="Cambria" w:cs="Times New Roman"/>
          <w:kern w:val="3"/>
          <w:sz w:val="24"/>
          <w:szCs w:val="20"/>
          <w:lang w:eastAsia="pl-PL"/>
          <w14:ligatures w14:val="none"/>
        </w:rPr>
      </w:pPr>
      <w:r w:rsidRPr="0059453B">
        <w:rPr>
          <w:rFonts w:ascii="Cambria" w:eastAsia="Times New Roman" w:hAnsi="Cambria" w:cs="Times New Roman"/>
          <w:kern w:val="3"/>
          <w:sz w:val="24"/>
          <w:szCs w:val="20"/>
          <w:lang w:eastAsia="pl-PL"/>
          <w14:ligatures w14:val="none"/>
        </w:rPr>
        <w:t xml:space="preserve">Wykonawca zobowiązuje się do świadczenia usługi określonej w § 1 na rzecz Zamawiającego w terminie </w:t>
      </w:r>
      <w:r w:rsidRPr="0059453B">
        <w:rPr>
          <w:rFonts w:ascii="Cambria" w:eastAsia="Times New Roman" w:hAnsi="Cambria" w:cs="Times New Roman"/>
          <w:b/>
          <w:bCs/>
          <w:kern w:val="3"/>
          <w:sz w:val="24"/>
          <w:szCs w:val="20"/>
          <w:lang w:eastAsia="pl-PL"/>
          <w14:ligatures w14:val="none"/>
        </w:rPr>
        <w:t>24 miesięcy</w:t>
      </w:r>
      <w:r w:rsidRPr="0059453B">
        <w:rPr>
          <w:rFonts w:ascii="Cambria" w:eastAsia="Times New Roman" w:hAnsi="Cambria" w:cs="Times New Roman"/>
          <w:kern w:val="3"/>
          <w:sz w:val="24"/>
          <w:szCs w:val="20"/>
          <w:lang w:eastAsia="pl-PL"/>
          <w14:ligatures w14:val="none"/>
        </w:rPr>
        <w:t xml:space="preserve"> od dnia podpisania umowy.</w:t>
      </w:r>
    </w:p>
    <w:p w14:paraId="245783D6" w14:textId="77777777" w:rsidR="0059453B" w:rsidRPr="0059453B" w:rsidRDefault="0059453B" w:rsidP="00E67FA1">
      <w:pPr>
        <w:widowControl w:val="0"/>
        <w:numPr>
          <w:ilvl w:val="0"/>
          <w:numId w:val="80"/>
        </w:numPr>
        <w:pBdr>
          <w:top w:val="nil"/>
          <w:left w:val="nil"/>
          <w:bottom w:val="nil"/>
          <w:right w:val="nil"/>
          <w:between w:val="nil"/>
        </w:pBdr>
        <w:suppressAutoHyphens/>
        <w:autoSpaceDN w:val="0"/>
        <w:spacing w:before="120" w:after="120" w:line="240" w:lineRule="auto"/>
        <w:ind w:left="567" w:hanging="567"/>
        <w:jc w:val="both"/>
        <w:textAlignment w:val="baseline"/>
        <w:rPr>
          <w:rFonts w:ascii="Cambria" w:eastAsia="Arial" w:hAnsi="Cambria" w:cs="Tahoma"/>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Termin rozpoczęcia realizacji zamówienia nastąpi nie wcześniej niż od dnia </w:t>
      </w:r>
      <w:r w:rsidRPr="0059453B">
        <w:rPr>
          <w:rFonts w:ascii="Cambria" w:eastAsia="Times New Roman" w:hAnsi="Cambria" w:cs="Times New Roman"/>
          <w:kern w:val="3"/>
          <w:sz w:val="24"/>
          <w:szCs w:val="24"/>
          <w:lang w:eastAsia="pl-PL"/>
          <w14:ligatures w14:val="none"/>
        </w:rPr>
        <w:br/>
      </w:r>
      <w:r w:rsidRPr="0059453B">
        <w:rPr>
          <w:rFonts w:ascii="Cambria" w:eastAsia="Times New Roman" w:hAnsi="Cambria" w:cs="Times New Roman"/>
          <w:b/>
          <w:bCs/>
          <w:kern w:val="3"/>
          <w:sz w:val="24"/>
          <w:szCs w:val="24"/>
          <w:lang w:eastAsia="pl-PL"/>
          <w14:ligatures w14:val="none"/>
        </w:rPr>
        <w:t xml:space="preserve">28.04.2025 r. </w:t>
      </w:r>
    </w:p>
    <w:p w14:paraId="4C697FF5" w14:textId="77777777" w:rsidR="0059453B" w:rsidRPr="0059453B" w:rsidRDefault="0059453B" w:rsidP="00E67FA1">
      <w:pPr>
        <w:widowControl w:val="0"/>
        <w:numPr>
          <w:ilvl w:val="1"/>
          <w:numId w:val="69"/>
        </w:numPr>
        <w:shd w:val="clear" w:color="auto" w:fill="FFFFFF"/>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Arial"/>
          <w:kern w:val="3"/>
          <w:sz w:val="24"/>
          <w:szCs w:val="24"/>
          <w:lang w:eastAsia="pl-PL"/>
          <w14:ligatures w14:val="none"/>
        </w:rPr>
        <w:t>Termin wykonania całości przedmiotu zamówienia wskazany w ust. 1może ulec zmianie z przyczyn stanowiących podstawę zmiany umowy zgodnie z art. 454-455 ustawy Prawo zamówień publicznych.</w:t>
      </w:r>
    </w:p>
    <w:p w14:paraId="065EC455" w14:textId="77777777" w:rsidR="0059453B" w:rsidRPr="0059453B" w:rsidRDefault="0059453B" w:rsidP="0059453B">
      <w:pPr>
        <w:shd w:val="clear" w:color="auto" w:fill="FFFFFF"/>
        <w:spacing w:before="120" w:after="120" w:line="240" w:lineRule="auto"/>
        <w:ind w:left="426"/>
        <w:jc w:val="both"/>
        <w:rPr>
          <w:rFonts w:ascii="Cambria" w:eastAsia="Times New Roman" w:hAnsi="Cambria" w:cs="Times New Roman"/>
          <w:kern w:val="3"/>
          <w:sz w:val="24"/>
          <w:szCs w:val="24"/>
          <w:lang w:eastAsia="pl-PL"/>
          <w14:ligatures w14:val="none"/>
        </w:rPr>
      </w:pPr>
    </w:p>
    <w:p w14:paraId="7C9E9AAF" w14:textId="77777777" w:rsidR="0059453B" w:rsidRPr="0059453B" w:rsidRDefault="0059453B" w:rsidP="0059453B">
      <w:pPr>
        <w:widowControl w:val="0"/>
        <w:tabs>
          <w:tab w:val="left" w:pos="3276"/>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 3</w:t>
      </w:r>
    </w:p>
    <w:p w14:paraId="6BA13969" w14:textId="77777777" w:rsidR="0059453B" w:rsidRPr="0059453B" w:rsidRDefault="0059453B" w:rsidP="0059453B">
      <w:pPr>
        <w:keepNext/>
        <w:widowControl w:val="0"/>
        <w:numPr>
          <w:ilvl w:val="2"/>
          <w:numId w:val="0"/>
        </w:numPr>
        <w:suppressLineNumbers/>
        <w:autoSpaceDN w:val="0"/>
        <w:spacing w:after="0" w:line="240" w:lineRule="auto"/>
        <w:jc w:val="center"/>
        <w:textAlignment w:val="baseline"/>
        <w:outlineLvl w:val="2"/>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Zatrudnianie pracowników</w:t>
      </w:r>
    </w:p>
    <w:p w14:paraId="23246B81" w14:textId="77777777" w:rsidR="0059453B" w:rsidRPr="0059453B" w:rsidRDefault="0059453B" w:rsidP="00E67FA1">
      <w:pPr>
        <w:widowControl w:val="0"/>
        <w:numPr>
          <w:ilvl w:val="0"/>
          <w:numId w:val="84"/>
        </w:numPr>
        <w:tabs>
          <w:tab w:val="left" w:pos="426"/>
        </w:tabs>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Arial"/>
          <w:kern w:val="3"/>
          <w:sz w:val="24"/>
          <w:szCs w:val="24"/>
          <w:lang w:eastAsia="pl-PL"/>
          <w14:ligatures w14:val="none"/>
        </w:rPr>
        <w:t xml:space="preserve">Zamawiający wymaga zatrudnienia na podstawie umowy o pracę przez Wykonawcę lub podwykonawcę osób wykonujących następujące czynności w trakcie realizacji zamówienia: </w:t>
      </w:r>
      <w:r w:rsidRPr="0059453B">
        <w:rPr>
          <w:rFonts w:ascii="Cambria" w:eastAsia="Lucida Sans Unicode" w:hAnsi="Cambria" w:cs="Tahoma"/>
          <w:kern w:val="3"/>
          <w:sz w:val="24"/>
          <w:szCs w:val="24"/>
          <w:lang w:eastAsia="pl-PL"/>
          <w14:ligatures w14:val="none"/>
        </w:rPr>
        <w:t>świadczenie czynności kierowania pojazdem, załadunku, rozładunku</w:t>
      </w:r>
      <w:r w:rsidRPr="0059453B">
        <w:rPr>
          <w:rFonts w:ascii="Cambria" w:eastAsia="Lucida Sans Unicode" w:hAnsi="Cambria" w:cs="Tahoma"/>
          <w:kern w:val="3"/>
          <w:sz w:val="24"/>
          <w:szCs w:val="24"/>
          <w:lang w:eastAsia="pl-PL"/>
          <w14:ligatures w14:val="none"/>
        </w:rPr>
        <w:br/>
        <w:t>i wyładunku odpadów niebezpiecznych</w:t>
      </w:r>
      <w:r w:rsidRPr="0059453B">
        <w:rPr>
          <w:rFonts w:ascii="Cambria" w:eastAsia="Lucida Sans Unicode" w:hAnsi="Cambria" w:cs="Arial"/>
          <w:kern w:val="3"/>
          <w:sz w:val="24"/>
          <w:szCs w:val="24"/>
          <w:lang w:eastAsia="pl-PL"/>
          <w14:ligatures w14:val="none"/>
        </w:rPr>
        <w:t>.</w:t>
      </w:r>
    </w:p>
    <w:p w14:paraId="473CFF2B" w14:textId="77777777" w:rsidR="0059453B" w:rsidRPr="0059453B" w:rsidRDefault="0059453B" w:rsidP="00E67FA1">
      <w:pPr>
        <w:widowControl w:val="0"/>
        <w:numPr>
          <w:ilvl w:val="0"/>
          <w:numId w:val="84"/>
        </w:numPr>
        <w:tabs>
          <w:tab w:val="left" w:pos="426"/>
        </w:tabs>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Arial"/>
          <w:kern w:val="3"/>
          <w:sz w:val="24"/>
          <w:szCs w:val="24"/>
          <w:lang w:eastAsia="pl-PL"/>
          <w14:ligatures w14:val="none"/>
        </w:rPr>
        <w:t xml:space="preserve">W trakcie realizacji zamówienia zamawiający uprawniony jest do wykonywania czynności kontrolnych wobec wykonawcy odnośnie spełniania przez wykonawcę lub podwykonawcę wymogu zatrudnienia na podstawie umowy o pracę osób wykonujących wskazane </w:t>
      </w:r>
      <w:r w:rsidRPr="0059453B">
        <w:rPr>
          <w:rFonts w:ascii="Cambria" w:eastAsia="Lucida Sans Unicode" w:hAnsi="Cambria" w:cs="Arial"/>
          <w:kern w:val="3"/>
          <w:sz w:val="24"/>
          <w:szCs w:val="24"/>
          <w:lang w:eastAsia="pl-PL"/>
          <w14:ligatures w14:val="none"/>
        </w:rPr>
        <w:br/>
        <w:t>w pkt. 1 czynności. Zamawiający uprawniony jest w szczególności do:</w:t>
      </w:r>
    </w:p>
    <w:p w14:paraId="0A15DD28" w14:textId="77777777" w:rsidR="0059453B" w:rsidRPr="0059453B" w:rsidRDefault="0059453B" w:rsidP="00E67FA1">
      <w:pPr>
        <w:widowControl w:val="0"/>
        <w:numPr>
          <w:ilvl w:val="0"/>
          <w:numId w:val="85"/>
        </w:numPr>
        <w:suppressAutoHyphens/>
        <w:autoSpaceDN w:val="0"/>
        <w:spacing w:after="0" w:line="240" w:lineRule="auto"/>
        <w:jc w:val="both"/>
        <w:textAlignment w:val="baseline"/>
        <w:rPr>
          <w:rFonts w:ascii="Cambria" w:eastAsia="Times New Roman" w:hAnsi="Cambria" w:cs="Arial"/>
          <w:kern w:val="3"/>
          <w:sz w:val="24"/>
          <w:szCs w:val="24"/>
          <w:lang w:eastAsia="pl-PL"/>
          <w14:ligatures w14:val="none"/>
        </w:rPr>
      </w:pPr>
      <w:r w:rsidRPr="0059453B">
        <w:rPr>
          <w:rFonts w:ascii="Cambria" w:eastAsia="Times New Roman" w:hAnsi="Cambria" w:cs="Arial"/>
          <w:kern w:val="3"/>
          <w:sz w:val="24"/>
          <w:szCs w:val="24"/>
          <w:lang w:eastAsia="pl-PL"/>
          <w14:ligatures w14:val="none"/>
        </w:rPr>
        <w:t>żądania oświadczeń i dokumentów w zakresie potwierdzenia spełniania ww.  wymogów i dokonywania ich oceny,</w:t>
      </w:r>
    </w:p>
    <w:p w14:paraId="03D1F46B" w14:textId="77777777" w:rsidR="0059453B" w:rsidRPr="0059453B" w:rsidRDefault="0059453B" w:rsidP="00E67FA1">
      <w:pPr>
        <w:widowControl w:val="0"/>
        <w:numPr>
          <w:ilvl w:val="0"/>
          <w:numId w:val="85"/>
        </w:numPr>
        <w:suppressAutoHyphens/>
        <w:autoSpaceDN w:val="0"/>
        <w:spacing w:after="0" w:line="240" w:lineRule="auto"/>
        <w:jc w:val="both"/>
        <w:textAlignment w:val="baseline"/>
        <w:rPr>
          <w:rFonts w:ascii="Cambria" w:eastAsia="Times New Roman" w:hAnsi="Cambria" w:cs="Arial"/>
          <w:kern w:val="3"/>
          <w:sz w:val="24"/>
          <w:szCs w:val="24"/>
          <w:lang w:eastAsia="pl-PL"/>
          <w14:ligatures w14:val="none"/>
        </w:rPr>
      </w:pPr>
      <w:r w:rsidRPr="0059453B">
        <w:rPr>
          <w:rFonts w:ascii="Cambria" w:eastAsia="Times New Roman" w:hAnsi="Cambria" w:cs="Arial"/>
          <w:kern w:val="3"/>
          <w:sz w:val="24"/>
          <w:szCs w:val="24"/>
          <w:lang w:eastAsia="pl-PL"/>
          <w14:ligatures w14:val="none"/>
        </w:rPr>
        <w:t xml:space="preserve">żądania wyjaśnień w przypadku wątpliwości w zakresie potwierdzenia spełniania </w:t>
      </w:r>
      <w:r w:rsidRPr="0059453B">
        <w:rPr>
          <w:rFonts w:ascii="Cambria" w:eastAsia="Times New Roman" w:hAnsi="Cambria" w:cs="Arial"/>
          <w:kern w:val="3"/>
          <w:sz w:val="24"/>
          <w:szCs w:val="24"/>
          <w:lang w:eastAsia="pl-PL"/>
          <w14:ligatures w14:val="none"/>
        </w:rPr>
        <w:br/>
        <w:t>ww. wymogów,</w:t>
      </w:r>
    </w:p>
    <w:p w14:paraId="289A58C8" w14:textId="77777777" w:rsidR="0059453B" w:rsidRPr="0059453B" w:rsidRDefault="0059453B" w:rsidP="00E67FA1">
      <w:pPr>
        <w:widowControl w:val="0"/>
        <w:numPr>
          <w:ilvl w:val="0"/>
          <w:numId w:val="85"/>
        </w:numPr>
        <w:suppressAutoHyphens/>
        <w:autoSpaceDN w:val="0"/>
        <w:spacing w:after="0" w:line="240" w:lineRule="auto"/>
        <w:jc w:val="both"/>
        <w:textAlignment w:val="baseline"/>
        <w:rPr>
          <w:rFonts w:ascii="Cambria" w:eastAsia="Lucida Sans Unicode" w:hAnsi="Cambria" w:cs="Arial"/>
          <w:kern w:val="3"/>
          <w:sz w:val="24"/>
          <w:szCs w:val="24"/>
          <w:lang w:eastAsia="pl-PL"/>
          <w14:ligatures w14:val="none"/>
        </w:rPr>
      </w:pPr>
      <w:r w:rsidRPr="0059453B">
        <w:rPr>
          <w:rFonts w:ascii="Cambria" w:eastAsia="Lucida Sans Unicode" w:hAnsi="Cambria" w:cs="Arial"/>
          <w:kern w:val="3"/>
          <w:sz w:val="24"/>
          <w:szCs w:val="24"/>
          <w:lang w:eastAsia="pl-PL"/>
          <w14:ligatures w14:val="none"/>
        </w:rPr>
        <w:t>przeprowadzania kontroli na miejscu wykonywania świadczenia.</w:t>
      </w:r>
    </w:p>
    <w:p w14:paraId="444CB511" w14:textId="77777777" w:rsidR="0059453B" w:rsidRPr="0059453B" w:rsidRDefault="0059453B" w:rsidP="00E67FA1">
      <w:pPr>
        <w:widowControl w:val="0"/>
        <w:numPr>
          <w:ilvl w:val="0"/>
          <w:numId w:val="84"/>
        </w:numPr>
        <w:tabs>
          <w:tab w:val="left" w:pos="426"/>
        </w:tabs>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Arial"/>
          <w:kern w:val="3"/>
          <w:sz w:val="24"/>
          <w:szCs w:val="24"/>
          <w:lang w:eastAsia="pl-PL"/>
          <w14:ligatures w14:val="none"/>
        </w:rPr>
        <w:t>Na żądanie Zamawiającego Wykonawca przekaże w terminie 10 dni roboczych od podpisania umowy wskazane poniżej dowody w celu potwierdzenia spełnienia wymogu zatrudnienia na podstawie umowy o pracę przez wykonawcę lub podwykonawcę osób wykonujących wskazane w pkt. 1 czynności w trakcie realizacji zamówienia:</w:t>
      </w:r>
    </w:p>
    <w:p w14:paraId="4DCB20CC" w14:textId="77777777" w:rsidR="0059453B" w:rsidRPr="0059453B" w:rsidRDefault="0059453B" w:rsidP="00E67FA1">
      <w:pPr>
        <w:widowControl w:val="0"/>
        <w:numPr>
          <w:ilvl w:val="0"/>
          <w:numId w:val="86"/>
        </w:numPr>
        <w:tabs>
          <w:tab w:val="left" w:pos="426"/>
        </w:tabs>
        <w:suppressAutoHyphens/>
        <w:autoSpaceDN w:val="0"/>
        <w:spacing w:before="120" w:after="120" w:line="240" w:lineRule="auto"/>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Arial"/>
          <w:b/>
          <w:kern w:val="3"/>
          <w:sz w:val="24"/>
          <w:szCs w:val="24"/>
          <w:lang w:eastAsia="pl-PL"/>
          <w14:ligatures w14:val="none"/>
        </w:rPr>
        <w:t xml:space="preserve">oświadczenie wykonawcy lub podwykonawcy </w:t>
      </w:r>
      <w:r w:rsidRPr="0059453B">
        <w:rPr>
          <w:rFonts w:ascii="Cambria" w:eastAsia="Times New Roman" w:hAnsi="Cambria" w:cs="Arial"/>
          <w:kern w:val="3"/>
          <w:sz w:val="24"/>
          <w:szCs w:val="24"/>
          <w:lang w:eastAsia="pl-PL"/>
          <w14:ligatures w14:val="none"/>
        </w:rPr>
        <w:t>o zatrudnieniu na podstawie umowy o pracę osób wykonujących ww. czynności.</w:t>
      </w:r>
      <w:r w:rsidRPr="0059453B">
        <w:rPr>
          <w:rFonts w:ascii="Cambria" w:eastAsia="Times New Roman" w:hAnsi="Cambria" w:cs="Arial"/>
          <w:b/>
          <w:kern w:val="3"/>
          <w:sz w:val="24"/>
          <w:szCs w:val="24"/>
          <w:lang w:eastAsia="pl-PL"/>
          <w14:ligatures w14:val="none"/>
        </w:rPr>
        <w:t xml:space="preserve"> </w:t>
      </w:r>
      <w:r w:rsidRPr="0059453B">
        <w:rPr>
          <w:rFonts w:ascii="Cambria" w:eastAsia="Times New Roman" w:hAnsi="Cambria" w:cs="Arial"/>
          <w:kern w:val="3"/>
          <w:sz w:val="24"/>
          <w:szCs w:val="24"/>
          <w:lang w:eastAsia="pl-PL"/>
          <w14:ligatures w14:val="none"/>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4B600DD" w14:textId="77777777" w:rsidR="0059453B" w:rsidRPr="0059453B" w:rsidRDefault="0059453B" w:rsidP="00E67FA1">
      <w:pPr>
        <w:widowControl w:val="0"/>
        <w:numPr>
          <w:ilvl w:val="0"/>
          <w:numId w:val="86"/>
        </w:numPr>
        <w:tabs>
          <w:tab w:val="left" w:pos="426"/>
        </w:tabs>
        <w:suppressAutoHyphens/>
        <w:autoSpaceDN w:val="0"/>
        <w:spacing w:before="120" w:after="120" w:line="240" w:lineRule="auto"/>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Arial"/>
          <w:kern w:val="3"/>
          <w:sz w:val="24"/>
          <w:szCs w:val="24"/>
          <w:lang w:eastAsia="pl-PL"/>
          <w14:ligatures w14:val="none"/>
        </w:rPr>
        <w:t>poświadczoną za zgodność z oryginałem odpowiednio przez wykonawcę lub podwykonawcę</w:t>
      </w:r>
      <w:r w:rsidRPr="0059453B">
        <w:rPr>
          <w:rFonts w:ascii="Cambria" w:eastAsia="Times New Roman" w:hAnsi="Cambria" w:cs="Arial"/>
          <w:b/>
          <w:kern w:val="3"/>
          <w:sz w:val="24"/>
          <w:szCs w:val="24"/>
          <w:lang w:eastAsia="pl-PL"/>
          <w14:ligatures w14:val="none"/>
        </w:rPr>
        <w:t xml:space="preserve"> kopię umowy/umów o pracę</w:t>
      </w:r>
      <w:r w:rsidRPr="0059453B">
        <w:rPr>
          <w:rFonts w:ascii="Cambria" w:eastAsia="Times New Roman" w:hAnsi="Cambria" w:cs="Arial"/>
          <w:kern w:val="3"/>
          <w:sz w:val="24"/>
          <w:szCs w:val="24"/>
          <w:lang w:eastAsia="pl-PL"/>
          <w14:ligatures w14:val="none"/>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z zakresu ochrony danych osobowych (tj. w szczególności</w:t>
      </w:r>
      <w:r w:rsidRPr="0059453B">
        <w:rPr>
          <w:rFonts w:ascii="Arial Narrow" w:eastAsia="Times New Roman" w:hAnsi="Arial Narrow" w:cs="Times New Roman"/>
          <w:kern w:val="3"/>
          <w:sz w:val="24"/>
          <w:szCs w:val="24"/>
          <w:vertAlign w:val="superscript"/>
          <w:lang w:eastAsia="pl-PL"/>
          <w14:ligatures w14:val="none"/>
        </w:rPr>
        <w:footnoteReference w:id="2"/>
      </w:r>
      <w:r w:rsidRPr="0059453B">
        <w:rPr>
          <w:rFonts w:ascii="Cambria" w:eastAsia="Times New Roman" w:hAnsi="Cambria" w:cs="Arial"/>
          <w:kern w:val="3"/>
          <w:sz w:val="24"/>
          <w:szCs w:val="24"/>
          <w:lang w:eastAsia="pl-PL"/>
          <w14:ligatures w14:val="none"/>
        </w:rPr>
        <w:t xml:space="preserve"> bez adresów, nr PESEL pracowników). Imię i nazwisko pracownika nie podlega </w:t>
      </w:r>
      <w:proofErr w:type="spellStart"/>
      <w:r w:rsidRPr="0059453B">
        <w:rPr>
          <w:rFonts w:ascii="Cambria" w:eastAsia="Times New Roman" w:hAnsi="Cambria" w:cs="Arial"/>
          <w:kern w:val="3"/>
          <w:sz w:val="24"/>
          <w:szCs w:val="24"/>
          <w:lang w:eastAsia="pl-PL"/>
          <w14:ligatures w14:val="none"/>
        </w:rPr>
        <w:t>anonimizacji</w:t>
      </w:r>
      <w:proofErr w:type="spellEnd"/>
      <w:r w:rsidRPr="0059453B">
        <w:rPr>
          <w:rFonts w:ascii="Cambria" w:eastAsia="Times New Roman" w:hAnsi="Cambria" w:cs="Arial"/>
          <w:kern w:val="3"/>
          <w:sz w:val="24"/>
          <w:szCs w:val="24"/>
          <w:lang w:eastAsia="pl-PL"/>
          <w14:ligatures w14:val="none"/>
        </w:rPr>
        <w:t>. Informacje takie jak: data zawarcia umowy, rodzaj umowy o pracę i wymiar etatu powinny być możliwe do zidentyfikowania.</w:t>
      </w:r>
    </w:p>
    <w:p w14:paraId="554BCE17" w14:textId="77777777" w:rsidR="0059453B" w:rsidRPr="0059453B" w:rsidRDefault="0059453B" w:rsidP="00E67FA1">
      <w:pPr>
        <w:widowControl w:val="0"/>
        <w:numPr>
          <w:ilvl w:val="0"/>
          <w:numId w:val="87"/>
        </w:numPr>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Arial"/>
          <w:kern w:val="3"/>
          <w:sz w:val="24"/>
          <w:szCs w:val="24"/>
          <w:lang w:eastAsia="pl-PL"/>
          <w14:ligatures w14:val="none"/>
        </w:rPr>
        <w:t>Z tytułu niespełnienia przez wykonawcę lub podwykonawcę wymogu zatrudnienia na podstawie umowy o pracę osób wykonujących wskazane w pkt. 1 czynności zamawiający przewiduje sankcję w postaci obowiązku zapłaty przez wykonawcę kary umownej w wysokości 0,1% ceny ofertowej brutto ustalonej w § 10 ust. 1 – za każdy dzień, w którym nastąpiło naruszenie.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1 czynności.</w:t>
      </w:r>
    </w:p>
    <w:p w14:paraId="582E1DD9" w14:textId="77777777" w:rsidR="0059453B" w:rsidRPr="0059453B" w:rsidRDefault="0059453B" w:rsidP="00E67FA1">
      <w:pPr>
        <w:widowControl w:val="0"/>
        <w:numPr>
          <w:ilvl w:val="0"/>
          <w:numId w:val="87"/>
        </w:numPr>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Arial"/>
          <w:kern w:val="3"/>
          <w:sz w:val="24"/>
          <w:szCs w:val="24"/>
          <w:lang w:eastAsia="pl-PL"/>
          <w14:ligatures w14:val="none"/>
        </w:rPr>
        <w:t>W przypadku uzasadnionych wątpliwości co do przestrzegania prawa pracy przez wykonawcę lub podwykonawcę, zamawiający może zwrócić się o przeprowadzenie kontroli przez Państwową Inspekcję Pracy.</w:t>
      </w:r>
    </w:p>
    <w:p w14:paraId="7C3BF155" w14:textId="77777777" w:rsidR="0059453B" w:rsidRPr="0059453B" w:rsidRDefault="0059453B" w:rsidP="00E67FA1">
      <w:pPr>
        <w:widowControl w:val="0"/>
        <w:numPr>
          <w:ilvl w:val="0"/>
          <w:numId w:val="87"/>
        </w:numPr>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Arial"/>
          <w:kern w:val="3"/>
          <w:sz w:val="24"/>
          <w:szCs w:val="24"/>
          <w:lang w:eastAsia="pl-PL"/>
          <w14:ligatures w14:val="none"/>
        </w:rPr>
        <w:t>Każdorazowo na żądanie Zamawiającego w terminie wskazanym przez Zamawiającego Wykonawca przedłoży Zamawiającemu dokumenty wymienione w § 3 ust. 3 umowy.</w:t>
      </w:r>
    </w:p>
    <w:p w14:paraId="22A6527A" w14:textId="77777777" w:rsidR="0059453B" w:rsidRPr="0059453B" w:rsidRDefault="0059453B" w:rsidP="00E67FA1">
      <w:pPr>
        <w:widowControl w:val="0"/>
        <w:numPr>
          <w:ilvl w:val="0"/>
          <w:numId w:val="87"/>
        </w:numPr>
        <w:suppressAutoHyphens/>
        <w:autoSpaceDN w:val="0"/>
        <w:spacing w:before="120" w:after="120" w:line="240" w:lineRule="auto"/>
        <w:ind w:left="426" w:hanging="426"/>
        <w:jc w:val="both"/>
        <w:textAlignment w:val="baseline"/>
        <w:rPr>
          <w:rFonts w:ascii="Cambria" w:eastAsia="Times New Roman" w:hAnsi="Cambria" w:cs="Times New Roman"/>
          <w:kern w:val="3"/>
          <w:sz w:val="24"/>
          <w:szCs w:val="24"/>
          <w:lang w:eastAsia="pl-PL"/>
          <w14:ligatures w14:val="none"/>
        </w:rPr>
      </w:pPr>
      <w:r w:rsidRPr="0059453B">
        <w:rPr>
          <w:rFonts w:ascii="Cambria" w:eastAsia="Lucida Sans Unicode" w:hAnsi="Cambria" w:cs="Tahoma"/>
          <w:kern w:val="3"/>
          <w:sz w:val="24"/>
          <w:szCs w:val="24"/>
          <w:lang w:eastAsia="pl-PL"/>
          <w14:ligatures w14:val="none"/>
        </w:rPr>
        <w:t>Wykonawca oświadcza, iż ponosi pełną odpowiedzialność za zatrudnionych przez siebie pracowników i odpowiada za wyrządzone przez nich szkody.</w:t>
      </w:r>
    </w:p>
    <w:p w14:paraId="61B6CAE4" w14:textId="77777777" w:rsidR="0059453B" w:rsidRPr="0059453B" w:rsidRDefault="0059453B" w:rsidP="0059453B">
      <w:pPr>
        <w:widowControl w:val="0"/>
        <w:tabs>
          <w:tab w:val="left" w:pos="426"/>
        </w:tabs>
        <w:suppressAutoHyphens/>
        <w:autoSpaceDN w:val="0"/>
        <w:spacing w:after="0" w:line="240" w:lineRule="auto"/>
        <w:textAlignment w:val="baseline"/>
        <w:rPr>
          <w:rFonts w:ascii="Cambria" w:eastAsia="Lucida Sans Unicode" w:hAnsi="Cambria" w:cs="Tahoma"/>
          <w:b/>
          <w:kern w:val="3"/>
          <w:sz w:val="24"/>
          <w:szCs w:val="24"/>
          <w:lang w:eastAsia="pl-PL"/>
          <w14:ligatures w14:val="none"/>
        </w:rPr>
      </w:pPr>
    </w:p>
    <w:p w14:paraId="3C926BFD" w14:textId="77777777" w:rsidR="0059453B" w:rsidRPr="0059453B" w:rsidRDefault="0059453B" w:rsidP="0059453B">
      <w:pPr>
        <w:widowControl w:val="0"/>
        <w:tabs>
          <w:tab w:val="left" w:pos="426"/>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 4</w:t>
      </w:r>
    </w:p>
    <w:p w14:paraId="5845969C" w14:textId="77777777" w:rsidR="0059453B" w:rsidRPr="0059453B" w:rsidRDefault="0059453B" w:rsidP="0059453B">
      <w:pPr>
        <w:widowControl w:val="0"/>
        <w:tabs>
          <w:tab w:val="left" w:pos="426"/>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Obowiązki Wykonawcy</w:t>
      </w:r>
    </w:p>
    <w:p w14:paraId="00AFC660" w14:textId="77777777" w:rsidR="0059453B" w:rsidRPr="0059453B" w:rsidRDefault="0059453B" w:rsidP="0059453B">
      <w:pPr>
        <w:suppressAutoHyphens/>
        <w:spacing w:before="120" w:after="120" w:line="240" w:lineRule="auto"/>
        <w:ind w:left="425"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1.</w:t>
      </w:r>
      <w:r w:rsidRPr="0059453B">
        <w:rPr>
          <w:rFonts w:ascii="Cambria" w:eastAsia="Lucida Sans Unicode" w:hAnsi="Cambria" w:cs="Tahoma"/>
          <w:kern w:val="3"/>
          <w:sz w:val="24"/>
          <w:szCs w:val="24"/>
          <w:lang w:eastAsia="pl-PL"/>
          <w14:ligatures w14:val="none"/>
        </w:rPr>
        <w:tab/>
      </w:r>
      <w:r w:rsidRPr="0059453B">
        <w:rPr>
          <w:rFonts w:ascii="Cambria" w:eastAsia="Lucida Sans Unicode" w:hAnsi="Cambria" w:cs="Tahoma"/>
          <w:kern w:val="3"/>
          <w:sz w:val="24"/>
          <w:szCs w:val="24"/>
          <w:u w:val="single"/>
          <w:lang w:eastAsia="pl-PL"/>
          <w14:ligatures w14:val="none"/>
        </w:rPr>
        <w:t>Przed podpisaniem umowy Wykonawca przedstawi zamawiającemu umowę ubezpieczenia od odpowiedzialności cywilnej na kwotę nie niższą niż wartość kontraktu. Jeżeli okres ważności umowy ubezpieczenia jest krótszy niż okres trwania przedmiotowej umowy, Wykonawca zobowiązany jest przedstawić nową umowę ubezpieczenia nie później niż w dniu wygaśnięcia dotychczasowej.</w:t>
      </w:r>
      <w:r w:rsidRPr="0059453B">
        <w:rPr>
          <w:rFonts w:ascii="Cambria" w:eastAsia="Lucida Sans Unicode" w:hAnsi="Cambria" w:cs="Tahoma"/>
          <w:kern w:val="3"/>
          <w:sz w:val="24"/>
          <w:szCs w:val="24"/>
          <w:lang w:eastAsia="pl-PL"/>
          <w14:ligatures w14:val="none"/>
        </w:rPr>
        <w:t xml:space="preserve"> </w:t>
      </w:r>
    </w:p>
    <w:p w14:paraId="725A1355" w14:textId="77777777" w:rsidR="0059453B" w:rsidRPr="0059453B" w:rsidRDefault="0059453B" w:rsidP="0059453B">
      <w:pPr>
        <w:suppressAutoHyphens/>
        <w:spacing w:before="120" w:after="120" w:line="240" w:lineRule="auto"/>
        <w:ind w:left="425"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2.</w:t>
      </w:r>
      <w:r w:rsidRPr="0059453B">
        <w:rPr>
          <w:rFonts w:ascii="Cambria" w:eastAsia="Lucida Sans Unicode" w:hAnsi="Cambria" w:cs="Tahoma"/>
          <w:kern w:val="3"/>
          <w:sz w:val="24"/>
          <w:szCs w:val="24"/>
          <w:lang w:eastAsia="pl-PL"/>
          <w14:ligatures w14:val="none"/>
        </w:rPr>
        <w:tab/>
        <w:t xml:space="preserve">Wykonawca zobowiązuje się do należytego wykonywania Przedmiotu Umowy na zasadach określonych w Umowie. </w:t>
      </w:r>
    </w:p>
    <w:p w14:paraId="04A4A882" w14:textId="77777777" w:rsidR="0059453B" w:rsidRPr="0059453B" w:rsidRDefault="0059453B" w:rsidP="0059453B">
      <w:pPr>
        <w:suppressAutoHyphens/>
        <w:spacing w:before="120" w:after="120" w:line="240" w:lineRule="auto"/>
        <w:ind w:left="425"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3.</w:t>
      </w:r>
      <w:r w:rsidRPr="0059453B">
        <w:rPr>
          <w:rFonts w:ascii="Cambria" w:eastAsia="Lucida Sans Unicode" w:hAnsi="Cambria" w:cs="Tahoma"/>
          <w:kern w:val="3"/>
          <w:sz w:val="24"/>
          <w:szCs w:val="24"/>
          <w:lang w:eastAsia="pl-PL"/>
          <w14:ligatures w14:val="none"/>
        </w:rPr>
        <w:tab/>
        <w:t xml:space="preserve">Wykonawca wykonuje Przedmiot Umowy w sposób zgodny z obowiązującymi przepisami prawa. </w:t>
      </w:r>
    </w:p>
    <w:p w14:paraId="3BE12F36" w14:textId="77777777" w:rsidR="0059453B" w:rsidRPr="0059453B" w:rsidRDefault="0059453B" w:rsidP="0059453B">
      <w:pPr>
        <w:suppressAutoHyphens/>
        <w:spacing w:before="120" w:after="120" w:line="240" w:lineRule="auto"/>
        <w:ind w:left="425"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4.</w:t>
      </w:r>
      <w:r w:rsidRPr="0059453B">
        <w:rPr>
          <w:rFonts w:ascii="Cambria" w:eastAsia="Lucida Sans Unicode" w:hAnsi="Cambria" w:cs="Tahoma"/>
          <w:kern w:val="3"/>
          <w:sz w:val="24"/>
          <w:szCs w:val="24"/>
          <w:lang w:eastAsia="pl-PL"/>
          <w14:ligatures w14:val="none"/>
        </w:rPr>
        <w:tab/>
        <w:t xml:space="preserve">Odpady odbierane są z magazynu odpadów Zamawiającego przy ul. Szpitalnej 12, </w:t>
      </w:r>
      <w:r w:rsidRPr="0059453B">
        <w:rPr>
          <w:rFonts w:ascii="Cambria" w:eastAsia="Lucida Sans Unicode" w:hAnsi="Cambria" w:cs="Tahoma"/>
          <w:kern w:val="3"/>
          <w:sz w:val="24"/>
          <w:szCs w:val="24"/>
          <w:lang w:eastAsia="pl-PL"/>
          <w14:ligatures w14:val="none"/>
        </w:rPr>
        <w:br/>
        <w:t>16-300 Augustów.</w:t>
      </w:r>
    </w:p>
    <w:p w14:paraId="48DCF5FF" w14:textId="77777777" w:rsidR="0059453B" w:rsidRPr="0059453B" w:rsidRDefault="0059453B" w:rsidP="0059453B">
      <w:pPr>
        <w:suppressAutoHyphens/>
        <w:spacing w:before="120" w:after="120" w:line="240" w:lineRule="auto"/>
        <w:ind w:left="425"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5.</w:t>
      </w:r>
      <w:r w:rsidRPr="0059453B">
        <w:rPr>
          <w:rFonts w:ascii="Cambria" w:eastAsia="Lucida Sans Unicode" w:hAnsi="Cambria" w:cs="Tahoma"/>
          <w:kern w:val="3"/>
          <w:sz w:val="24"/>
          <w:szCs w:val="24"/>
          <w:lang w:eastAsia="pl-PL"/>
          <w14:ligatures w14:val="none"/>
        </w:rPr>
        <w:tab/>
        <w:t xml:space="preserve">Zamawiający we własnym zakresie zapewni odpowiednią ilość szczelnie zamykanych opakowań, worków/pojemników, przeznaczonych do gromadzenia i transportu Odpadów od Zamawiającego. </w:t>
      </w:r>
    </w:p>
    <w:p w14:paraId="5FD60722" w14:textId="77777777" w:rsidR="0059453B" w:rsidRPr="0059453B" w:rsidRDefault="0059453B" w:rsidP="0059453B">
      <w:pPr>
        <w:suppressAutoHyphens/>
        <w:spacing w:before="120" w:after="120" w:line="240" w:lineRule="auto"/>
        <w:ind w:left="425"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6.</w:t>
      </w:r>
      <w:r w:rsidRPr="0059453B">
        <w:rPr>
          <w:rFonts w:ascii="Cambria" w:eastAsia="Lucida Sans Unicode" w:hAnsi="Cambria" w:cs="Tahoma"/>
          <w:kern w:val="3"/>
          <w:sz w:val="24"/>
          <w:szCs w:val="24"/>
          <w:lang w:eastAsia="pl-PL"/>
          <w14:ligatures w14:val="none"/>
        </w:rPr>
        <w:tab/>
        <w:t>Wykonawca zobowiązuje się w ramach Przedmiotu Umowy do przeszkolenia pracowników Zamawiającego w zakresie: gromadzenia, klasyfikacji, transportu wewnętrznego oraz czasowego składowania odpadów w terminie 30 dni od dnia podpisania Umowy, szczególnie w zakresie należytego zabezpieczenia odpadów zakaźnych.</w:t>
      </w:r>
    </w:p>
    <w:p w14:paraId="30DC98D7" w14:textId="77777777" w:rsidR="0059453B" w:rsidRPr="0059453B" w:rsidRDefault="0059453B" w:rsidP="0059453B">
      <w:pPr>
        <w:tabs>
          <w:tab w:val="left" w:pos="426"/>
        </w:tabs>
        <w:suppressAutoHyphens/>
        <w:spacing w:before="120" w:after="120" w:line="240" w:lineRule="auto"/>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7.</w:t>
      </w:r>
      <w:r w:rsidRPr="0059453B">
        <w:rPr>
          <w:rFonts w:ascii="Cambria" w:eastAsia="Lucida Sans Unicode" w:hAnsi="Cambria" w:cs="Tahoma"/>
          <w:b/>
          <w:bCs/>
          <w:kern w:val="3"/>
          <w:sz w:val="24"/>
          <w:szCs w:val="24"/>
          <w:lang w:eastAsia="pl-PL"/>
          <w14:ligatures w14:val="none"/>
        </w:rPr>
        <w:tab/>
      </w:r>
      <w:r w:rsidRPr="0059453B">
        <w:rPr>
          <w:rFonts w:ascii="Cambria" w:eastAsia="Lucida Sans Unicode" w:hAnsi="Cambria" w:cs="Tahoma"/>
          <w:kern w:val="3"/>
          <w:sz w:val="24"/>
          <w:szCs w:val="24"/>
          <w:lang w:eastAsia="pl-PL"/>
          <w14:ligatures w14:val="none"/>
        </w:rPr>
        <w:t xml:space="preserve">Wykonawca zobowiązany jest do: </w:t>
      </w:r>
    </w:p>
    <w:p w14:paraId="19E042C1" w14:textId="77777777" w:rsidR="0059453B" w:rsidRPr="0059453B" w:rsidRDefault="0059453B" w:rsidP="00E67FA1">
      <w:pPr>
        <w:widowControl w:val="0"/>
        <w:numPr>
          <w:ilvl w:val="0"/>
          <w:numId w:val="90"/>
        </w:numPr>
        <w:suppressAutoHyphens/>
        <w:autoSpaceDN w:val="0"/>
        <w:spacing w:before="120" w:after="120" w:line="240" w:lineRule="auto"/>
        <w:ind w:left="709" w:hanging="283"/>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wykonywania prac zgodnie z zasadami wiedzy i sztuki ich wykonywania,  posiadania (przez cały okres realizacji umowy), aktualnej decyzji/zezwolenia właściwego terytorialnie organu na prowadzenie działalności w zakresie transportu i unieszkodliwiania odpadów medycznych o kodach objętych przedmiotem zamówienia dla instalacji mających wolne moce przerobowe,</w:t>
      </w:r>
    </w:p>
    <w:p w14:paraId="4B6DA700" w14:textId="77777777" w:rsidR="0059453B" w:rsidRPr="0059453B" w:rsidRDefault="0059453B" w:rsidP="00E67FA1">
      <w:pPr>
        <w:widowControl w:val="0"/>
        <w:numPr>
          <w:ilvl w:val="0"/>
          <w:numId w:val="90"/>
        </w:numPr>
        <w:suppressAutoHyphens/>
        <w:autoSpaceDN w:val="0"/>
        <w:spacing w:before="120" w:after="120" w:line="240" w:lineRule="auto"/>
        <w:ind w:left="709" w:hanging="283"/>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posiadania (przez cały okres realizacji umowy), aktualnej decyzji/zezwolenia właściwego terytorialnie organu na użytkowanie (eksploatację) zakładu termicznego unieszkodliwiania odpadów z zakresu przedmiotu zamówienia,</w:t>
      </w:r>
    </w:p>
    <w:p w14:paraId="48AC9061" w14:textId="77777777" w:rsidR="0059453B" w:rsidRPr="0059453B" w:rsidRDefault="0059453B" w:rsidP="00E67FA1">
      <w:pPr>
        <w:widowControl w:val="0"/>
        <w:numPr>
          <w:ilvl w:val="0"/>
          <w:numId w:val="90"/>
        </w:numPr>
        <w:suppressAutoHyphens/>
        <w:autoSpaceDN w:val="0"/>
        <w:spacing w:before="120" w:after="120" w:line="240" w:lineRule="auto"/>
        <w:ind w:left="709" w:hanging="283"/>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niezwłocznego powiadamiania Zamawiającego o wszelkich istotnych zmianach w zakresie posiadanych zezwoleń/licencji/decyzji,</w:t>
      </w:r>
    </w:p>
    <w:p w14:paraId="1F2BA9DD" w14:textId="77777777" w:rsidR="0059453B" w:rsidRPr="0059453B" w:rsidRDefault="0059453B" w:rsidP="00E67FA1">
      <w:pPr>
        <w:widowControl w:val="0"/>
        <w:numPr>
          <w:ilvl w:val="0"/>
          <w:numId w:val="90"/>
        </w:numPr>
        <w:suppressAutoHyphens/>
        <w:autoSpaceDN w:val="0"/>
        <w:spacing w:before="120" w:after="120" w:line="240" w:lineRule="auto"/>
        <w:ind w:left="709" w:hanging="283"/>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zapewnienia bezpiecznego - specjalistycznego transportu odpadów zgodnie z przepisami obowiązującymi w zakresie transportu odpadów objętych przedmiotem zamówienia nie powodującego zagrożeń oraz uciążliwości dla środowiska spełniającego wymogi Ustawy z dnia 19 sierpnia 2011 r. o przewozie towarów niebezpiecznych (Dz.U. 2022 poz. 2147 ze zm.),</w:t>
      </w:r>
    </w:p>
    <w:p w14:paraId="692047D8" w14:textId="77777777" w:rsidR="0059453B" w:rsidRPr="0059453B" w:rsidRDefault="0059453B" w:rsidP="00E67FA1">
      <w:pPr>
        <w:widowControl w:val="0"/>
        <w:numPr>
          <w:ilvl w:val="0"/>
          <w:numId w:val="90"/>
        </w:numPr>
        <w:suppressAutoHyphens/>
        <w:autoSpaceDN w:val="0"/>
        <w:spacing w:before="120" w:after="120" w:line="240" w:lineRule="auto"/>
        <w:ind w:left="709" w:hanging="283"/>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zapewnienia odbioru odpadów, załadunku i ich transportu przez osoby wyposażone w odzież roboczą oraz środki ochrony osobistej zgodnie z obowiązującymi przepisami BHP.</w:t>
      </w:r>
    </w:p>
    <w:p w14:paraId="16710B07" w14:textId="77777777" w:rsidR="0059453B" w:rsidRPr="0059453B" w:rsidRDefault="0059453B" w:rsidP="0059453B">
      <w:pPr>
        <w:suppressAutoHyphens/>
        <w:spacing w:before="120" w:after="120" w:line="240" w:lineRule="auto"/>
        <w:ind w:left="426" w:hanging="426"/>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8.</w:t>
      </w:r>
      <w:r w:rsidRPr="0059453B">
        <w:rPr>
          <w:rFonts w:ascii="Cambria" w:eastAsia="Lucida Sans Unicode" w:hAnsi="Cambria" w:cs="Tahoma"/>
          <w:kern w:val="3"/>
          <w:sz w:val="24"/>
          <w:szCs w:val="24"/>
          <w:lang w:eastAsia="pl-PL"/>
          <w14:ligatures w14:val="none"/>
        </w:rPr>
        <w:tab/>
        <w:t xml:space="preserve">Wykonawca oświadcza, że: </w:t>
      </w:r>
    </w:p>
    <w:p w14:paraId="09C0D20E" w14:textId="77777777" w:rsidR="0059453B" w:rsidRPr="0059453B" w:rsidRDefault="0059453B" w:rsidP="0059453B">
      <w:pPr>
        <w:suppressAutoHyphens/>
        <w:spacing w:before="120" w:after="120" w:line="240" w:lineRule="auto"/>
        <w:ind w:left="851"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1</w:t>
      </w:r>
      <w:r w:rsidRPr="0059453B">
        <w:rPr>
          <w:rFonts w:ascii="Cambria" w:eastAsia="Lucida Sans Unicode" w:hAnsi="Cambria" w:cs="Tahoma"/>
          <w:kern w:val="3"/>
          <w:sz w:val="24"/>
          <w:szCs w:val="24"/>
          <w:lang w:eastAsia="pl-PL"/>
          <w14:ligatures w14:val="none"/>
        </w:rPr>
        <w:tab/>
        <w:t xml:space="preserve">posiada potencjał techniczny, kadrowy, finansowy i organizacyjny umożliwiający należyte i terminowe wykonanie Przedmiotu Umowy oraz wykonanie wszystkich innych obowiązków określonych Umową; </w:t>
      </w:r>
    </w:p>
    <w:p w14:paraId="454713A4" w14:textId="77777777" w:rsidR="0059453B" w:rsidRPr="0059453B" w:rsidRDefault="0059453B" w:rsidP="0059453B">
      <w:pPr>
        <w:suppressAutoHyphens/>
        <w:spacing w:before="120" w:after="120" w:line="240" w:lineRule="auto"/>
        <w:ind w:left="851"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2)</w:t>
      </w:r>
      <w:r w:rsidRPr="0059453B">
        <w:rPr>
          <w:rFonts w:ascii="Cambria" w:eastAsia="Lucida Sans Unicode" w:hAnsi="Cambria" w:cs="Tahoma"/>
          <w:kern w:val="3"/>
          <w:sz w:val="24"/>
          <w:szCs w:val="24"/>
          <w:lang w:eastAsia="pl-PL"/>
          <w14:ligatures w14:val="none"/>
        </w:rPr>
        <w:tab/>
        <w:t>posiada wiedzę, uprawnienia i doświadczenie gwarantujące wykonanie Umowy</w:t>
      </w:r>
      <w:r w:rsidRPr="0059453B">
        <w:rPr>
          <w:rFonts w:ascii="Cambria" w:eastAsia="Lucida Sans Unicode" w:hAnsi="Cambria" w:cs="Tahoma"/>
          <w:kern w:val="3"/>
          <w:sz w:val="24"/>
          <w:szCs w:val="24"/>
          <w:lang w:eastAsia="pl-PL"/>
          <w14:ligatures w14:val="none"/>
        </w:rPr>
        <w:br/>
        <w:t xml:space="preserve"> z najwyższą starannością oraz, że Przedmiot Umowy zostanie wykonany zgodnie</w:t>
      </w:r>
      <w:r w:rsidRPr="0059453B">
        <w:rPr>
          <w:rFonts w:ascii="Cambria" w:eastAsia="Lucida Sans Unicode" w:hAnsi="Cambria" w:cs="Tahoma"/>
          <w:kern w:val="3"/>
          <w:sz w:val="24"/>
          <w:szCs w:val="24"/>
          <w:lang w:eastAsia="pl-PL"/>
          <w14:ligatures w14:val="none"/>
        </w:rPr>
        <w:br/>
        <w:t xml:space="preserve"> z obowiązującymi przepisami; </w:t>
      </w:r>
    </w:p>
    <w:p w14:paraId="52C94907" w14:textId="77777777" w:rsidR="0059453B" w:rsidRPr="0059453B" w:rsidRDefault="0059453B" w:rsidP="0059453B">
      <w:pPr>
        <w:suppressAutoHyphens/>
        <w:spacing w:before="120" w:after="120" w:line="240" w:lineRule="auto"/>
        <w:ind w:left="851"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3)</w:t>
      </w:r>
      <w:r w:rsidRPr="0059453B">
        <w:rPr>
          <w:rFonts w:ascii="Cambria" w:eastAsia="Lucida Sans Unicode" w:hAnsi="Cambria" w:cs="Tahoma"/>
          <w:kern w:val="3"/>
          <w:sz w:val="24"/>
          <w:szCs w:val="24"/>
          <w:lang w:eastAsia="pl-PL"/>
          <w14:ligatures w14:val="none"/>
        </w:rPr>
        <w:tab/>
        <w:t>posiada aktualne zezwolenie właściwego organu na działalność w zakresie zbierania, transportu oraz unieszkodliwiania/utylizacji odpadów o kodach odpowiadających przedmiotowi Umowy zgodnie z ustawą z 14 grudnia 2012 r. o odpadach; kopia zezwolenia, stanowi Załącznik nr 2 do Umowy; (jeśli dotyczy).</w:t>
      </w:r>
    </w:p>
    <w:p w14:paraId="0F037234" w14:textId="77777777" w:rsidR="0059453B" w:rsidRPr="0059453B" w:rsidRDefault="0059453B" w:rsidP="0059453B">
      <w:pPr>
        <w:suppressAutoHyphens/>
        <w:spacing w:before="120" w:after="120" w:line="240" w:lineRule="auto"/>
        <w:ind w:left="851" w:hanging="425"/>
        <w:jc w:val="both"/>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4)</w:t>
      </w:r>
      <w:r w:rsidRPr="0059453B">
        <w:rPr>
          <w:rFonts w:ascii="Cambria" w:eastAsia="Lucida Sans Unicode" w:hAnsi="Cambria" w:cs="Tahoma"/>
          <w:kern w:val="3"/>
          <w:sz w:val="24"/>
          <w:szCs w:val="24"/>
          <w:lang w:eastAsia="pl-PL"/>
          <w14:ligatures w14:val="none"/>
        </w:rPr>
        <w:tab/>
        <w:t>nie został postawiony w stan upadłości, nie jest zagrożony niewypłacalnością, ani także nie jest stroną w układzie z wierzycielami, jak również brak jest jakichkolwiek warunków umożliwiających postawienie go w stan upadłości lub wszczęcia postępowania układowego z jego wierzycielami albo postępowania sanacyjnego/restrukturyzacyjnego.</w:t>
      </w:r>
    </w:p>
    <w:p w14:paraId="1240F482" w14:textId="77777777" w:rsidR="0059453B" w:rsidRPr="0059453B" w:rsidRDefault="0059453B" w:rsidP="0059453B">
      <w:pPr>
        <w:suppressAutoHyphens/>
        <w:spacing w:before="120" w:after="120" w:line="240" w:lineRule="auto"/>
        <w:ind w:left="425" w:hanging="425"/>
        <w:jc w:val="both"/>
        <w:rPr>
          <w:rFonts w:ascii="Cambria" w:eastAsia="Lucida Sans Unicode" w:hAnsi="Cambria" w:cs="Tahoma"/>
          <w:b/>
          <w:caps/>
          <w:kern w:val="3"/>
          <w:sz w:val="24"/>
          <w:szCs w:val="24"/>
          <w:lang w:eastAsia="pl-PL"/>
          <w14:ligatures w14:val="none"/>
        </w:rPr>
      </w:pPr>
    </w:p>
    <w:p w14:paraId="60F0DADE" w14:textId="77777777" w:rsidR="0059453B" w:rsidRPr="0059453B" w:rsidRDefault="0059453B" w:rsidP="0059453B">
      <w:pPr>
        <w:suppressAutoHyphens/>
        <w:spacing w:after="0" w:line="240" w:lineRule="auto"/>
        <w:jc w:val="center"/>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 5</w:t>
      </w:r>
    </w:p>
    <w:p w14:paraId="130966F8" w14:textId="77777777" w:rsidR="0059453B" w:rsidRPr="0059453B" w:rsidRDefault="0059453B" w:rsidP="0059453B">
      <w:pPr>
        <w:suppressAutoHyphens/>
        <w:spacing w:after="0" w:line="240" w:lineRule="auto"/>
        <w:jc w:val="center"/>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Obowiązki Zamawiającego</w:t>
      </w:r>
    </w:p>
    <w:p w14:paraId="6ABFF648" w14:textId="77777777" w:rsidR="0059453B" w:rsidRPr="0059453B" w:rsidRDefault="0059453B" w:rsidP="00E67FA1">
      <w:pPr>
        <w:widowControl w:val="0"/>
        <w:numPr>
          <w:ilvl w:val="3"/>
          <w:numId w:val="69"/>
        </w:numPr>
        <w:suppressAutoHyphens/>
        <w:autoSpaceDN w:val="0"/>
        <w:spacing w:before="120" w:after="120" w:line="240" w:lineRule="auto"/>
        <w:ind w:left="426" w:hanging="426"/>
        <w:jc w:val="both"/>
        <w:textAlignment w:val="baseline"/>
        <w:rPr>
          <w:rFonts w:ascii="Cambria" w:eastAsia="Times New Roman" w:hAnsi="Cambria" w:cs="Times New Roman"/>
          <w:b/>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Zamawiający zobowiązuje się do: </w:t>
      </w:r>
    </w:p>
    <w:p w14:paraId="61581F37" w14:textId="77777777" w:rsidR="0059453B" w:rsidRPr="0059453B" w:rsidRDefault="0059453B" w:rsidP="0059453B">
      <w:pPr>
        <w:autoSpaceDN w:val="0"/>
        <w:spacing w:before="120" w:after="120" w:line="240" w:lineRule="auto"/>
        <w:ind w:left="851" w:hanging="425"/>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1)</w:t>
      </w:r>
      <w:r w:rsidRPr="0059453B">
        <w:rPr>
          <w:rFonts w:ascii="Cambria" w:eastAsia="Times New Roman" w:hAnsi="Cambria" w:cs="Times New Roman"/>
          <w:kern w:val="3"/>
          <w:sz w:val="24"/>
          <w:szCs w:val="24"/>
          <w:lang w:eastAsia="pl-PL"/>
          <w14:ligatures w14:val="none"/>
        </w:rPr>
        <w:tab/>
        <w:t xml:space="preserve">prawidłowego gromadzenia Odpadów do określonego Umową momentu odbioru Odpadów przez Wykonawcę; </w:t>
      </w:r>
    </w:p>
    <w:p w14:paraId="0CB272E0" w14:textId="77777777" w:rsidR="0059453B" w:rsidRPr="0059453B" w:rsidRDefault="0059453B" w:rsidP="0059453B">
      <w:pPr>
        <w:autoSpaceDN w:val="0"/>
        <w:spacing w:before="120" w:after="120" w:line="240" w:lineRule="auto"/>
        <w:ind w:left="851" w:hanging="425"/>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2)</w:t>
      </w:r>
      <w:r w:rsidRPr="0059453B">
        <w:rPr>
          <w:rFonts w:ascii="Cambria" w:eastAsia="Times New Roman" w:hAnsi="Cambria" w:cs="Times New Roman"/>
          <w:kern w:val="3"/>
          <w:sz w:val="24"/>
          <w:szCs w:val="24"/>
          <w:lang w:eastAsia="pl-PL"/>
          <w14:ligatures w14:val="none"/>
        </w:rPr>
        <w:tab/>
        <w:t xml:space="preserve">potwierdzania przekazania Odpadów na karcie przekazania odpadów; </w:t>
      </w:r>
    </w:p>
    <w:p w14:paraId="34EDB273" w14:textId="77777777" w:rsidR="0059453B" w:rsidRPr="0059453B" w:rsidRDefault="0059453B" w:rsidP="0059453B">
      <w:pPr>
        <w:autoSpaceDN w:val="0"/>
        <w:spacing w:before="120" w:after="120" w:line="240" w:lineRule="auto"/>
        <w:ind w:left="851" w:hanging="425"/>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3)</w:t>
      </w:r>
      <w:r w:rsidRPr="0059453B">
        <w:rPr>
          <w:rFonts w:ascii="Cambria" w:eastAsia="Times New Roman" w:hAnsi="Cambria" w:cs="Times New Roman"/>
          <w:kern w:val="3"/>
          <w:sz w:val="24"/>
          <w:szCs w:val="24"/>
          <w:lang w:eastAsia="pl-PL"/>
          <w14:ligatures w14:val="none"/>
        </w:rPr>
        <w:tab/>
        <w:t>obecności pracownika Zamawiającego przy załadunku Odpadów przez pracownika Wykonawcy oraz przy ważeniu odpadów.</w:t>
      </w:r>
    </w:p>
    <w:p w14:paraId="1DE3ACA9" w14:textId="77777777" w:rsidR="0059453B" w:rsidRPr="0059453B" w:rsidRDefault="0059453B" w:rsidP="0059453B">
      <w:pPr>
        <w:autoSpaceDN w:val="0"/>
        <w:spacing w:before="120" w:after="120" w:line="240" w:lineRule="auto"/>
        <w:ind w:left="851" w:hanging="425"/>
        <w:jc w:val="both"/>
        <w:textAlignment w:val="baseline"/>
        <w:rPr>
          <w:rFonts w:ascii="Cambria" w:eastAsia="Calibri" w:hAnsi="Cambria" w:cs="Times New Roman"/>
          <w:kern w:val="0"/>
          <w:sz w:val="24"/>
          <w:szCs w:val="24"/>
          <w:lang w:eastAsia="pl-PL"/>
          <w14:ligatures w14:val="none"/>
        </w:rPr>
      </w:pPr>
      <w:r w:rsidRPr="0059453B">
        <w:rPr>
          <w:rFonts w:ascii="Cambria" w:eastAsia="Times New Roman" w:hAnsi="Cambria" w:cs="Times New Roman"/>
          <w:kern w:val="3"/>
          <w:sz w:val="24"/>
          <w:szCs w:val="24"/>
          <w:lang w:eastAsia="pl-PL"/>
          <w14:ligatures w14:val="none"/>
        </w:rPr>
        <w:t>4)</w:t>
      </w:r>
      <w:r w:rsidRPr="0059453B">
        <w:rPr>
          <w:rFonts w:ascii="Cambria" w:eastAsia="Times New Roman" w:hAnsi="Cambria" w:cs="Times New Roman"/>
          <w:kern w:val="3"/>
          <w:sz w:val="24"/>
          <w:szCs w:val="24"/>
          <w:lang w:eastAsia="pl-PL"/>
          <w14:ligatures w14:val="none"/>
        </w:rPr>
        <w:tab/>
      </w:r>
      <w:r w:rsidRPr="0059453B">
        <w:rPr>
          <w:rFonts w:ascii="Cambria" w:eastAsia="Calibri" w:hAnsi="Cambria" w:cs="Times New Roman"/>
          <w:kern w:val="0"/>
          <w:sz w:val="24"/>
          <w:szCs w:val="24"/>
          <w:lang w:eastAsia="pl-PL"/>
          <w14:ligatures w14:val="none"/>
        </w:rPr>
        <w:t xml:space="preserve">umożliwienia Wykonawcy odbioru odpadów, </w:t>
      </w:r>
    </w:p>
    <w:p w14:paraId="4263A2CA" w14:textId="77777777" w:rsidR="0059453B" w:rsidRPr="0059453B" w:rsidRDefault="0059453B" w:rsidP="0059453B">
      <w:pPr>
        <w:autoSpaceDN w:val="0"/>
        <w:spacing w:before="120" w:after="120" w:line="240" w:lineRule="auto"/>
        <w:ind w:left="851" w:hanging="425"/>
        <w:jc w:val="both"/>
        <w:textAlignment w:val="baseline"/>
        <w:rPr>
          <w:rFonts w:ascii="Cambria" w:eastAsia="Calibri" w:hAnsi="Cambria" w:cs="Times New Roman"/>
          <w:kern w:val="0"/>
          <w:sz w:val="24"/>
          <w:szCs w:val="24"/>
          <w:lang w:eastAsia="pl-PL"/>
          <w14:ligatures w14:val="none"/>
        </w:rPr>
      </w:pPr>
      <w:r w:rsidRPr="0059453B">
        <w:rPr>
          <w:rFonts w:ascii="Cambria" w:eastAsia="Calibri" w:hAnsi="Cambria" w:cs="Times New Roman"/>
          <w:kern w:val="0"/>
          <w:sz w:val="24"/>
          <w:szCs w:val="24"/>
          <w:lang w:eastAsia="pl-PL"/>
          <w14:ligatures w14:val="none"/>
        </w:rPr>
        <w:t>5)</w:t>
      </w:r>
      <w:r w:rsidRPr="0059453B">
        <w:rPr>
          <w:rFonts w:ascii="Cambria" w:eastAsia="Calibri" w:hAnsi="Cambria" w:cs="Times New Roman"/>
          <w:kern w:val="0"/>
          <w:sz w:val="24"/>
          <w:szCs w:val="24"/>
          <w:lang w:eastAsia="pl-PL"/>
          <w14:ligatures w14:val="none"/>
        </w:rPr>
        <w:tab/>
        <w:t xml:space="preserve">nadzoru nad wykonywanymi pracami, </w:t>
      </w:r>
    </w:p>
    <w:p w14:paraId="0368FF98" w14:textId="77777777" w:rsidR="0059453B" w:rsidRPr="0059453B" w:rsidRDefault="0059453B" w:rsidP="0059453B">
      <w:pPr>
        <w:autoSpaceDN w:val="0"/>
        <w:spacing w:before="120" w:after="120" w:line="240" w:lineRule="auto"/>
        <w:ind w:left="851" w:hanging="425"/>
        <w:jc w:val="both"/>
        <w:textAlignment w:val="baseline"/>
        <w:rPr>
          <w:rFonts w:ascii="Cambria" w:eastAsia="Calibri" w:hAnsi="Cambria" w:cs="Times New Roman"/>
          <w:kern w:val="0"/>
          <w:sz w:val="24"/>
          <w:szCs w:val="24"/>
          <w:lang w:eastAsia="pl-PL"/>
          <w14:ligatures w14:val="none"/>
        </w:rPr>
      </w:pPr>
      <w:r w:rsidRPr="0059453B">
        <w:rPr>
          <w:rFonts w:ascii="Cambria" w:eastAsia="Calibri" w:hAnsi="Cambria" w:cs="Times New Roman"/>
          <w:kern w:val="0"/>
          <w:sz w:val="24"/>
          <w:szCs w:val="24"/>
          <w:lang w:eastAsia="pl-PL"/>
          <w14:ligatures w14:val="none"/>
        </w:rPr>
        <w:t>6)</w:t>
      </w:r>
      <w:r w:rsidRPr="0059453B">
        <w:rPr>
          <w:rFonts w:ascii="Cambria" w:eastAsia="Calibri" w:hAnsi="Cambria" w:cs="Times New Roman"/>
          <w:kern w:val="0"/>
          <w:sz w:val="24"/>
          <w:szCs w:val="24"/>
          <w:lang w:eastAsia="pl-PL"/>
          <w14:ligatures w14:val="none"/>
        </w:rPr>
        <w:tab/>
        <w:t>potwierdzenia wykonania usługi.</w:t>
      </w:r>
    </w:p>
    <w:p w14:paraId="6E222662" w14:textId="77777777" w:rsidR="0059453B" w:rsidRPr="0059453B" w:rsidRDefault="0059453B" w:rsidP="0059453B">
      <w:pPr>
        <w:autoSpaceDN w:val="0"/>
        <w:spacing w:before="120" w:after="120" w:line="240" w:lineRule="auto"/>
        <w:ind w:left="851" w:hanging="425"/>
        <w:jc w:val="both"/>
        <w:textAlignment w:val="baseline"/>
        <w:rPr>
          <w:rFonts w:ascii="Cambria" w:eastAsia="Times New Roman" w:hAnsi="Cambria" w:cs="Times New Roman"/>
          <w:b/>
          <w:kern w:val="3"/>
          <w:sz w:val="24"/>
          <w:szCs w:val="24"/>
          <w:lang w:eastAsia="pl-PL"/>
          <w14:ligatures w14:val="none"/>
        </w:rPr>
      </w:pPr>
    </w:p>
    <w:p w14:paraId="2F277856" w14:textId="77777777" w:rsidR="0059453B" w:rsidRPr="0059453B" w:rsidRDefault="0059453B" w:rsidP="0059453B">
      <w:pPr>
        <w:widowControl w:val="0"/>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 6</w:t>
      </w:r>
    </w:p>
    <w:p w14:paraId="1840431A" w14:textId="77777777" w:rsidR="0059453B" w:rsidRPr="0059453B" w:rsidRDefault="0059453B" w:rsidP="0059453B">
      <w:pPr>
        <w:widowControl w:val="0"/>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cena i warunki płatności</w:t>
      </w:r>
    </w:p>
    <w:p w14:paraId="745AF756" w14:textId="77777777" w:rsidR="0059453B" w:rsidRPr="0059453B" w:rsidRDefault="0059453B" w:rsidP="00E67FA1">
      <w:pPr>
        <w:widowControl w:val="0"/>
        <w:numPr>
          <w:ilvl w:val="0"/>
          <w:numId w:val="76"/>
        </w:numPr>
        <w:tabs>
          <w:tab w:val="left" w:pos="0"/>
          <w:tab w:val="left" w:pos="426"/>
        </w:tabs>
        <w:suppressAutoHyphens/>
        <w:autoSpaceDN w:val="0"/>
        <w:spacing w:before="120" w:after="120" w:line="240" w:lineRule="auto"/>
        <w:ind w:left="426" w:hanging="426"/>
        <w:jc w:val="both"/>
        <w:textAlignment w:val="baseline"/>
        <w:rPr>
          <w:rFonts w:ascii="Cambria" w:eastAsia="Times New Roman" w:hAnsi="Cambria" w:cs="Tahoma"/>
          <w:kern w:val="0"/>
          <w:sz w:val="24"/>
          <w:szCs w:val="24"/>
          <w:lang w:eastAsia="pl-PL"/>
          <w14:ligatures w14:val="none"/>
        </w:rPr>
      </w:pPr>
      <w:r w:rsidRPr="0059453B">
        <w:rPr>
          <w:rFonts w:ascii="Cambria" w:eastAsia="Times New Roman" w:hAnsi="Cambria" w:cs="Times New Roman"/>
          <w:iCs/>
          <w:kern w:val="0"/>
          <w:sz w:val="24"/>
          <w:szCs w:val="20"/>
          <w:lang w:eastAsia="pl-PL"/>
          <w14:ligatures w14:val="none"/>
        </w:rPr>
        <w:t xml:space="preserve">Za wykonanie przedmiotu zamówienia Zamawiający zapłaci wynagrodzenie zgodnie </w:t>
      </w:r>
      <w:r w:rsidRPr="0059453B">
        <w:rPr>
          <w:rFonts w:ascii="Cambria" w:eastAsia="Times New Roman" w:hAnsi="Cambria" w:cs="Times New Roman"/>
          <w:iCs/>
          <w:kern w:val="0"/>
          <w:sz w:val="24"/>
          <w:szCs w:val="20"/>
          <w:lang w:eastAsia="pl-PL"/>
          <w14:ligatures w14:val="none"/>
        </w:rPr>
        <w:br/>
        <w:t xml:space="preserve">z ofertą Wykonawcy w </w:t>
      </w:r>
      <w:r w:rsidRPr="0059453B">
        <w:rPr>
          <w:rFonts w:ascii="Cambria" w:eastAsia="Times New Roman" w:hAnsi="Cambria" w:cs="Times New Roman"/>
          <w:kern w:val="0"/>
          <w:sz w:val="24"/>
          <w:szCs w:val="20"/>
          <w:lang w:eastAsia="pl-PL"/>
          <w14:ligatures w14:val="none"/>
        </w:rPr>
        <w:t>maksymalnej wysokości …….……….. zł brutto (słownie:……………… złotych 00/100).</w:t>
      </w:r>
    </w:p>
    <w:p w14:paraId="60CF959A" w14:textId="77777777" w:rsidR="0059453B" w:rsidRPr="0059453B" w:rsidRDefault="0059453B" w:rsidP="00E67FA1">
      <w:pPr>
        <w:widowControl w:val="0"/>
        <w:numPr>
          <w:ilvl w:val="0"/>
          <w:numId w:val="76"/>
        </w:numPr>
        <w:tabs>
          <w:tab w:val="left" w:pos="0"/>
          <w:tab w:val="left" w:pos="426"/>
        </w:tabs>
        <w:suppressAutoHyphens/>
        <w:autoSpaceDN w:val="0"/>
        <w:spacing w:before="120" w:after="120" w:line="240" w:lineRule="auto"/>
        <w:ind w:left="426" w:hanging="426"/>
        <w:jc w:val="both"/>
        <w:textAlignment w:val="baseline"/>
        <w:rPr>
          <w:rFonts w:ascii="Cambria" w:eastAsia="Times New Roman" w:hAnsi="Cambria" w:cs="Tahoma"/>
          <w:kern w:val="0"/>
          <w:sz w:val="24"/>
          <w:szCs w:val="24"/>
          <w:lang w:eastAsia="pl-PL"/>
          <w14:ligatures w14:val="none"/>
        </w:rPr>
      </w:pPr>
      <w:r w:rsidRPr="0059453B">
        <w:rPr>
          <w:rFonts w:ascii="Cambria" w:eastAsia="Times New Roman" w:hAnsi="Cambria" w:cs="Times New Roman"/>
          <w:kern w:val="0"/>
          <w:sz w:val="24"/>
          <w:szCs w:val="20"/>
          <w:lang w:eastAsia="pl-PL"/>
          <w14:ligatures w14:val="none"/>
        </w:rPr>
        <w:t>Wartość Umowy stanowi równowartość iloczynu szacunkowej ilości odpadów określonej w Załączniku nr 1 do Umowy oraz wynagrodzenia za 1 kg odebranych, przetransportowanych i unieszkodliwionych odpadów w wysokości ……………… (słownie: …………...… złotych zł) brutto zgodnie z ofertą złożoną przez Wykonawcę.</w:t>
      </w:r>
    </w:p>
    <w:p w14:paraId="16AB1C6D" w14:textId="77777777" w:rsidR="0059453B" w:rsidRPr="0059453B" w:rsidRDefault="0059453B" w:rsidP="00E67FA1">
      <w:pPr>
        <w:widowControl w:val="0"/>
        <w:numPr>
          <w:ilvl w:val="0"/>
          <w:numId w:val="76"/>
        </w:numPr>
        <w:tabs>
          <w:tab w:val="left" w:pos="0"/>
          <w:tab w:val="left" w:pos="426"/>
        </w:tabs>
        <w:suppressAutoHyphens/>
        <w:autoSpaceDN w:val="0"/>
        <w:spacing w:before="120" w:after="120" w:line="240" w:lineRule="auto"/>
        <w:ind w:left="426" w:hanging="426"/>
        <w:jc w:val="both"/>
        <w:textAlignment w:val="baseline"/>
        <w:rPr>
          <w:rFonts w:ascii="Cambria" w:eastAsia="Times New Roman" w:hAnsi="Cambria" w:cs="Tahoma"/>
          <w:kern w:val="0"/>
          <w:sz w:val="24"/>
          <w:szCs w:val="24"/>
          <w:lang w:eastAsia="pl-PL"/>
          <w14:ligatures w14:val="none"/>
        </w:rPr>
      </w:pPr>
      <w:r w:rsidRPr="0059453B">
        <w:rPr>
          <w:rFonts w:ascii="Cambria" w:eastAsia="Times New Roman" w:hAnsi="Cambria" w:cs="Times New Roman"/>
          <w:kern w:val="0"/>
          <w:sz w:val="24"/>
          <w:szCs w:val="20"/>
          <w:lang w:eastAsia="pl-PL"/>
          <w14:ligatures w14:val="none"/>
        </w:rPr>
        <w:t xml:space="preserve">Wynagrodzenie jednostkowe Wykonawcy określone w ust. 2 powyżej obejmuje wszelkie koszty konieczne lub uzasadnione dla należytego wykonania Umowy, wyczerpuje </w:t>
      </w:r>
      <w:r w:rsidRPr="0059453B">
        <w:rPr>
          <w:rFonts w:ascii="Cambria" w:eastAsia="Times New Roman" w:hAnsi="Cambria" w:cs="Times New Roman"/>
          <w:kern w:val="0"/>
          <w:sz w:val="24"/>
          <w:szCs w:val="20"/>
          <w:lang w:eastAsia="pl-PL"/>
          <w14:ligatures w14:val="none"/>
        </w:rPr>
        <w:br/>
        <w:t>w szczególności wszelkie roszczenia Wykonawcy związane z kosztami załadunku, transportu, rozładunku i unieszkodliwienia Odpadów oraz wykonania innych czynności</w:t>
      </w:r>
      <w:r w:rsidRPr="0059453B">
        <w:rPr>
          <w:rFonts w:ascii="Cambria" w:eastAsia="Times New Roman" w:hAnsi="Cambria" w:cs="Times New Roman"/>
          <w:kern w:val="0"/>
          <w:sz w:val="24"/>
          <w:szCs w:val="20"/>
          <w:lang w:eastAsia="pl-PL"/>
          <w14:ligatures w14:val="none"/>
        </w:rPr>
        <w:br/>
        <w:t xml:space="preserve"> z tym związanych. Wartość Umowy oraz wynagrodzenie jednostkowe określone w ust. 2, nie mogą wzrosnąć, z zastrzeżeniem wyjątków wyraźnie wskazanych w Umowie.</w:t>
      </w:r>
    </w:p>
    <w:p w14:paraId="3D6E2F28" w14:textId="77777777" w:rsidR="0059453B" w:rsidRPr="0059453B" w:rsidRDefault="0059453B" w:rsidP="00E67FA1">
      <w:pPr>
        <w:widowControl w:val="0"/>
        <w:numPr>
          <w:ilvl w:val="0"/>
          <w:numId w:val="76"/>
        </w:numPr>
        <w:tabs>
          <w:tab w:val="left" w:pos="0"/>
          <w:tab w:val="left" w:pos="426"/>
        </w:tabs>
        <w:suppressAutoHyphens/>
        <w:autoSpaceDN w:val="0"/>
        <w:spacing w:before="120" w:after="120" w:line="240" w:lineRule="auto"/>
        <w:ind w:left="426" w:hanging="426"/>
        <w:jc w:val="both"/>
        <w:textAlignment w:val="baseline"/>
        <w:rPr>
          <w:rFonts w:ascii="Cambria" w:eastAsia="Times New Roman" w:hAnsi="Cambria" w:cs="Tahoma"/>
          <w:kern w:val="0"/>
          <w:sz w:val="24"/>
          <w:szCs w:val="24"/>
          <w:lang w:eastAsia="pl-PL"/>
          <w14:ligatures w14:val="none"/>
        </w:rPr>
      </w:pPr>
      <w:r w:rsidRPr="0059453B">
        <w:rPr>
          <w:rFonts w:ascii="Cambria" w:eastAsia="Times New Roman" w:hAnsi="Cambria" w:cs="Times New Roman"/>
          <w:kern w:val="0"/>
          <w:sz w:val="24"/>
          <w:szCs w:val="20"/>
          <w:lang w:eastAsia="pl-PL"/>
          <w14:ligatures w14:val="none"/>
        </w:rPr>
        <w:t>Wynagrodzenie Wykonawcy za wykonanie usług stanowiących Przedmiot Umowy jest płatne jako iloczyn wynagrodzenia jednostkowego określonego w ust. 2 oraz ilości odpadów Zamawiającego odebranych i unieszkodliwionych zgodnie z Umową w danym miesiącu kalendarzowym.</w:t>
      </w:r>
    </w:p>
    <w:p w14:paraId="4713D5CA" w14:textId="77777777" w:rsidR="0059453B" w:rsidRPr="0059453B" w:rsidRDefault="0059453B" w:rsidP="00E67FA1">
      <w:pPr>
        <w:widowControl w:val="0"/>
        <w:numPr>
          <w:ilvl w:val="0"/>
          <w:numId w:val="76"/>
        </w:numPr>
        <w:tabs>
          <w:tab w:val="left" w:pos="0"/>
          <w:tab w:val="left" w:pos="426"/>
        </w:tabs>
        <w:suppressAutoHyphens/>
        <w:autoSpaceDN w:val="0"/>
        <w:spacing w:before="120" w:after="120" w:line="240" w:lineRule="auto"/>
        <w:ind w:left="426" w:hanging="426"/>
        <w:jc w:val="both"/>
        <w:textAlignment w:val="baseline"/>
        <w:rPr>
          <w:rFonts w:ascii="Cambria" w:eastAsia="Times New Roman" w:hAnsi="Cambria" w:cs="Tahoma"/>
          <w:kern w:val="0"/>
          <w:sz w:val="24"/>
          <w:szCs w:val="24"/>
          <w:lang w:eastAsia="pl-PL"/>
          <w14:ligatures w14:val="none"/>
        </w:rPr>
      </w:pPr>
      <w:r w:rsidRPr="0059453B">
        <w:rPr>
          <w:rFonts w:ascii="Cambria" w:eastAsia="Times New Roman" w:hAnsi="Cambria" w:cs="Times New Roman"/>
          <w:kern w:val="0"/>
          <w:sz w:val="24"/>
          <w:szCs w:val="20"/>
          <w:lang w:eastAsia="pl-PL"/>
          <w14:ligatures w14:val="none"/>
        </w:rPr>
        <w:t xml:space="preserve">Wykonawcy przysługuje wynagrodzenie wyłącznie za rzeczywiście odebrane, przetransportowane i unieszkodliwione zgodnie z Umową odpady, tj. ilość odebranych, przetransportowanych i unieszkodliwionych odpadów muszą potwierdzać karty odbioru odpadów. Z tytułu wykonania Umowy Wykonawca nie może dochodzić innego wynagrodzenia lub zwrotu jakichkolwiek kosztów, poza zapłatą wynagrodzenia określonego zgodnie z ust. 2. </w:t>
      </w:r>
    </w:p>
    <w:p w14:paraId="5EFD926E" w14:textId="77777777" w:rsidR="0059453B" w:rsidRPr="0059453B" w:rsidRDefault="0059453B" w:rsidP="00E67FA1">
      <w:pPr>
        <w:widowControl w:val="0"/>
        <w:numPr>
          <w:ilvl w:val="0"/>
          <w:numId w:val="76"/>
        </w:numPr>
        <w:tabs>
          <w:tab w:val="left" w:pos="0"/>
          <w:tab w:val="left" w:pos="426"/>
        </w:tabs>
        <w:suppressAutoHyphens/>
        <w:autoSpaceDN w:val="0"/>
        <w:spacing w:before="120" w:after="120" w:line="240" w:lineRule="auto"/>
        <w:ind w:left="426" w:hanging="426"/>
        <w:jc w:val="both"/>
        <w:textAlignment w:val="baseline"/>
        <w:rPr>
          <w:rFonts w:ascii="Cambria" w:eastAsia="Times New Roman" w:hAnsi="Cambria" w:cs="Tahoma"/>
          <w:kern w:val="0"/>
          <w:sz w:val="24"/>
          <w:szCs w:val="24"/>
          <w:lang w:eastAsia="pl-PL"/>
          <w14:ligatures w14:val="none"/>
        </w:rPr>
      </w:pPr>
      <w:r w:rsidRPr="0059453B">
        <w:rPr>
          <w:rFonts w:ascii="Cambria" w:eastAsia="Times New Roman" w:hAnsi="Cambria" w:cs="Tahoma"/>
          <w:kern w:val="0"/>
          <w:sz w:val="24"/>
          <w:szCs w:val="24"/>
          <w:lang w:eastAsia="pl-PL"/>
          <w14:ligatures w14:val="none"/>
        </w:rPr>
        <w:t>Zapłata należności wskazanej w fakturze VAT wystawionej przez Wykonawcę, realizowana będzie przelewem bankowym na rachunek Wykonawcy wskazany w prawidłowo wystawionej fakturze, w terminie 30 dni od daty otrzymania faktury VAT.</w:t>
      </w:r>
    </w:p>
    <w:p w14:paraId="40E75CF4"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p>
    <w:p w14:paraId="06E5D210"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 7</w:t>
      </w:r>
    </w:p>
    <w:p w14:paraId="39B865FD"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PODWYKONAWCY</w:t>
      </w:r>
    </w:p>
    <w:p w14:paraId="722D5AE5" w14:textId="77777777" w:rsidR="0059453B" w:rsidRPr="0059453B" w:rsidRDefault="0059453B" w:rsidP="0059453B">
      <w:pPr>
        <w:widowControl w:val="0"/>
        <w:tabs>
          <w:tab w:val="left" w:pos="426"/>
        </w:tabs>
        <w:suppressAutoHyphens/>
        <w:autoSpaceDN w:val="0"/>
        <w:spacing w:before="120" w:after="120" w:line="240" w:lineRule="auto"/>
        <w:ind w:left="426" w:hanging="426"/>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1.</w:t>
      </w:r>
      <w:r w:rsidRPr="0059453B">
        <w:rPr>
          <w:rFonts w:ascii="Cambria" w:eastAsia="Lucida Sans Unicode" w:hAnsi="Cambria" w:cs="Tahoma"/>
          <w:kern w:val="3"/>
          <w:sz w:val="24"/>
          <w:szCs w:val="24"/>
          <w:lang w:eastAsia="pl-PL"/>
          <w14:ligatures w14:val="none"/>
        </w:rPr>
        <w:tab/>
        <w:t xml:space="preserve">Wykonawca wykona Umowę: </w:t>
      </w:r>
    </w:p>
    <w:p w14:paraId="5105080A" w14:textId="77777777" w:rsidR="0059453B" w:rsidRPr="0059453B" w:rsidRDefault="0059453B" w:rsidP="0059453B">
      <w:pPr>
        <w:widowControl w:val="0"/>
        <w:tabs>
          <w:tab w:val="left" w:pos="0"/>
        </w:tabs>
        <w:suppressAutoHyphens/>
        <w:autoSpaceDN w:val="0"/>
        <w:spacing w:before="120" w:after="120" w:line="240" w:lineRule="auto"/>
        <w:ind w:firstLine="284"/>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1)</w:t>
      </w:r>
      <w:r w:rsidRPr="0059453B">
        <w:rPr>
          <w:rFonts w:ascii="Cambria" w:eastAsia="Lucida Sans Unicode" w:hAnsi="Cambria" w:cs="Tahoma"/>
          <w:kern w:val="3"/>
          <w:sz w:val="24"/>
          <w:szCs w:val="24"/>
          <w:lang w:eastAsia="pl-PL"/>
          <w14:ligatures w14:val="none"/>
        </w:rPr>
        <w:tab/>
        <w:t xml:space="preserve">samodzielnie (bez udziału podwykonawców); </w:t>
      </w:r>
    </w:p>
    <w:p w14:paraId="4912436B" w14:textId="77777777" w:rsidR="0059453B" w:rsidRPr="0059453B" w:rsidRDefault="0059453B" w:rsidP="0059453B">
      <w:pPr>
        <w:widowControl w:val="0"/>
        <w:tabs>
          <w:tab w:val="left" w:pos="0"/>
        </w:tabs>
        <w:suppressAutoHyphens/>
        <w:autoSpaceDN w:val="0"/>
        <w:spacing w:before="120" w:after="120" w:line="240" w:lineRule="auto"/>
        <w:ind w:left="719" w:hanging="435"/>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2)</w:t>
      </w:r>
      <w:r w:rsidRPr="0059453B">
        <w:rPr>
          <w:rFonts w:ascii="Cambria" w:eastAsia="Lucida Sans Unicode" w:hAnsi="Cambria" w:cs="Tahoma"/>
          <w:kern w:val="3"/>
          <w:sz w:val="24"/>
          <w:szCs w:val="24"/>
          <w:lang w:eastAsia="pl-PL"/>
          <w14:ligatures w14:val="none"/>
        </w:rPr>
        <w:tab/>
        <w:t xml:space="preserve">przy pomocy podwykonawcy/ów w zakresie …………………………. , zawierając z nimi stosowne umowy w formie pisemnej, zgodnie z oświadczeniem złożonym w ofercie </w:t>
      </w:r>
    </w:p>
    <w:p w14:paraId="5CB14D44" w14:textId="77777777" w:rsidR="0059453B" w:rsidRPr="0059453B" w:rsidRDefault="0059453B" w:rsidP="0059453B">
      <w:pPr>
        <w:widowControl w:val="0"/>
        <w:tabs>
          <w:tab w:val="left" w:pos="426"/>
        </w:tabs>
        <w:suppressAutoHyphens/>
        <w:autoSpaceDN w:val="0"/>
        <w:spacing w:before="120" w:after="120" w:line="240" w:lineRule="auto"/>
        <w:ind w:left="567" w:hanging="567"/>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2.</w:t>
      </w:r>
      <w:r w:rsidRPr="0059453B">
        <w:rPr>
          <w:rFonts w:ascii="Cambria" w:eastAsia="Lucida Sans Unicode" w:hAnsi="Cambria" w:cs="Tahoma"/>
          <w:b/>
          <w:bCs/>
          <w:kern w:val="3"/>
          <w:sz w:val="24"/>
          <w:szCs w:val="24"/>
          <w:lang w:eastAsia="pl-PL"/>
          <w14:ligatures w14:val="none"/>
        </w:rPr>
        <w:tab/>
      </w:r>
      <w:r w:rsidRPr="0059453B">
        <w:rPr>
          <w:rFonts w:ascii="Cambria" w:eastAsia="Lucida Sans Unicode" w:hAnsi="Cambria" w:cs="Tahoma"/>
          <w:kern w:val="3"/>
          <w:sz w:val="24"/>
          <w:szCs w:val="24"/>
          <w:lang w:eastAsia="pl-PL"/>
          <w14:ligatures w14:val="none"/>
        </w:rPr>
        <w:t xml:space="preserve">Jeżeli w wykonywaniu Przedmiotu Umowy uczestniczy podwykonawca, Wykonawca: </w:t>
      </w:r>
    </w:p>
    <w:p w14:paraId="18EE0B0A" w14:textId="77777777" w:rsidR="0059453B" w:rsidRPr="0059453B" w:rsidRDefault="0059453B" w:rsidP="0059453B">
      <w:pPr>
        <w:widowControl w:val="0"/>
        <w:tabs>
          <w:tab w:val="left" w:pos="284"/>
        </w:tabs>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1)</w:t>
      </w:r>
      <w:r w:rsidRPr="0059453B">
        <w:rPr>
          <w:rFonts w:ascii="Cambria" w:eastAsia="Lucida Sans Unicode" w:hAnsi="Cambria" w:cs="Tahoma"/>
          <w:kern w:val="3"/>
          <w:sz w:val="24"/>
          <w:szCs w:val="24"/>
          <w:lang w:eastAsia="pl-PL"/>
          <w14:ligatures w14:val="none"/>
        </w:rPr>
        <w:tab/>
        <w:t xml:space="preserve">zobowiązuje się do dostarczenia Zamawiającemu odpisu umów zawartych z podwykonawcami w terminie 7 dni od dnia podpisania Umowy lub podpisania umowy z podwykonawcą; </w:t>
      </w:r>
    </w:p>
    <w:p w14:paraId="7F2A303B" w14:textId="77777777" w:rsidR="0059453B" w:rsidRPr="0059453B" w:rsidRDefault="0059453B" w:rsidP="0059453B">
      <w:pPr>
        <w:widowControl w:val="0"/>
        <w:tabs>
          <w:tab w:val="left" w:pos="284"/>
        </w:tabs>
        <w:suppressAutoHyphens/>
        <w:autoSpaceDN w:val="0"/>
        <w:spacing w:before="120" w:after="120" w:line="240" w:lineRule="auto"/>
        <w:ind w:left="709" w:hanging="425"/>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2)</w:t>
      </w:r>
      <w:r w:rsidRPr="0059453B">
        <w:rPr>
          <w:rFonts w:ascii="Cambria" w:eastAsia="Lucida Sans Unicode" w:hAnsi="Cambria" w:cs="Tahoma"/>
          <w:kern w:val="3"/>
          <w:sz w:val="24"/>
          <w:szCs w:val="24"/>
          <w:lang w:eastAsia="pl-PL"/>
          <w14:ligatures w14:val="none"/>
        </w:rPr>
        <w:tab/>
        <w:t xml:space="preserve">ponosi odpowiedzialność za działania i zaniechania podwykonawcy, w szczególności za zgodność </w:t>
      </w:r>
      <w:proofErr w:type="spellStart"/>
      <w:r w:rsidRPr="0059453B">
        <w:rPr>
          <w:rFonts w:ascii="Cambria" w:eastAsia="Lucida Sans Unicode" w:hAnsi="Cambria" w:cs="Tahoma"/>
          <w:kern w:val="3"/>
          <w:sz w:val="24"/>
          <w:szCs w:val="24"/>
          <w:lang w:eastAsia="pl-PL"/>
          <w14:ligatures w14:val="none"/>
        </w:rPr>
        <w:t>zachowań</w:t>
      </w:r>
      <w:proofErr w:type="spellEnd"/>
      <w:r w:rsidRPr="0059453B">
        <w:rPr>
          <w:rFonts w:ascii="Cambria" w:eastAsia="Lucida Sans Unicode" w:hAnsi="Cambria" w:cs="Tahoma"/>
          <w:kern w:val="3"/>
          <w:sz w:val="24"/>
          <w:szCs w:val="24"/>
          <w:lang w:eastAsia="pl-PL"/>
          <w14:ligatures w14:val="none"/>
        </w:rPr>
        <w:t xml:space="preserve"> podwykonawcy z Umową. </w:t>
      </w:r>
    </w:p>
    <w:p w14:paraId="10895115" w14:textId="77777777" w:rsidR="0059453B" w:rsidRPr="0059453B" w:rsidRDefault="0059453B" w:rsidP="0059453B">
      <w:pPr>
        <w:widowControl w:val="0"/>
        <w:tabs>
          <w:tab w:val="left" w:pos="0"/>
          <w:tab w:val="left" w:pos="567"/>
        </w:tabs>
        <w:suppressAutoHyphens/>
        <w:autoSpaceDN w:val="0"/>
        <w:spacing w:before="120" w:after="120" w:line="240" w:lineRule="auto"/>
        <w:ind w:left="426" w:hanging="426"/>
        <w:jc w:val="both"/>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3.</w:t>
      </w:r>
      <w:r w:rsidRPr="0059453B">
        <w:rPr>
          <w:rFonts w:ascii="Cambria" w:eastAsia="Lucida Sans Unicode" w:hAnsi="Cambria" w:cs="Tahoma"/>
          <w:b/>
          <w:bCs/>
          <w:kern w:val="3"/>
          <w:sz w:val="24"/>
          <w:szCs w:val="24"/>
          <w:lang w:eastAsia="pl-PL"/>
          <w14:ligatures w14:val="none"/>
        </w:rPr>
        <w:tab/>
      </w:r>
      <w:r w:rsidRPr="0059453B">
        <w:rPr>
          <w:rFonts w:ascii="Cambria" w:eastAsia="Lucida Sans Unicode" w:hAnsi="Cambria" w:cs="Tahoma"/>
          <w:kern w:val="3"/>
          <w:sz w:val="24"/>
          <w:szCs w:val="24"/>
          <w:lang w:eastAsia="pl-PL"/>
          <w14:ligatures w14:val="none"/>
        </w:rPr>
        <w:t>Wykonawca nie może powierzyć wykonania jakichkolwiek czynności wynikających z Umowy osobie trzeciej bez uprzedniej zgody Zamawiającego wyrażonej w formie pisemnej pod rygorem nieważności chyba, że wynika to już z treści złożonej ofert Wykonawcy.</w:t>
      </w:r>
    </w:p>
    <w:p w14:paraId="7EF839AA" w14:textId="77777777" w:rsidR="0059453B" w:rsidRPr="0059453B" w:rsidRDefault="0059453B" w:rsidP="0059453B">
      <w:pPr>
        <w:widowControl w:val="0"/>
        <w:tabs>
          <w:tab w:val="left" w:pos="0"/>
        </w:tabs>
        <w:suppressAutoHyphens/>
        <w:autoSpaceDN w:val="0"/>
        <w:spacing w:after="0" w:line="240" w:lineRule="auto"/>
        <w:textAlignment w:val="baseline"/>
        <w:rPr>
          <w:rFonts w:ascii="Cambria" w:eastAsia="Lucida Sans Unicode" w:hAnsi="Cambria" w:cs="Tahoma"/>
          <w:b/>
          <w:caps/>
          <w:kern w:val="3"/>
          <w:sz w:val="24"/>
          <w:szCs w:val="24"/>
          <w:lang w:eastAsia="pl-PL"/>
          <w14:ligatures w14:val="none"/>
        </w:rPr>
      </w:pPr>
    </w:p>
    <w:p w14:paraId="13C920F4"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 8</w:t>
      </w:r>
    </w:p>
    <w:p w14:paraId="2601DD3A"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Kary umowne</w:t>
      </w:r>
    </w:p>
    <w:p w14:paraId="3090B078" w14:textId="77777777" w:rsidR="0059453B" w:rsidRPr="0059453B" w:rsidRDefault="0059453B" w:rsidP="00E67FA1">
      <w:pPr>
        <w:widowControl w:val="0"/>
        <w:numPr>
          <w:ilvl w:val="0"/>
          <w:numId w:val="77"/>
        </w:numPr>
        <w:tabs>
          <w:tab w:val="left" w:pos="0"/>
        </w:tabs>
        <w:suppressAutoHyphens/>
        <w:autoSpaceDN w:val="0"/>
        <w:spacing w:before="120" w:after="120" w:line="240" w:lineRule="auto"/>
        <w:ind w:left="426" w:hanging="426"/>
        <w:jc w:val="both"/>
        <w:textAlignment w:val="baseline"/>
        <w:rPr>
          <w:rFonts w:ascii="Cambria" w:eastAsia="Times New Roman" w:hAnsi="Cambria" w:cs="Tahoma"/>
          <w:bCs/>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Wykonawca zapłaci na rzecz Zamawiającego karę umowną w wysokości: </w:t>
      </w:r>
    </w:p>
    <w:p w14:paraId="39CEC07D" w14:textId="77777777" w:rsidR="0059453B" w:rsidRPr="0059453B" w:rsidRDefault="0059453B" w:rsidP="00E67FA1">
      <w:pPr>
        <w:widowControl w:val="0"/>
        <w:numPr>
          <w:ilvl w:val="3"/>
          <w:numId w:val="70"/>
        </w:numPr>
        <w:tabs>
          <w:tab w:val="left" w:pos="0"/>
          <w:tab w:val="left" w:pos="851"/>
        </w:tabs>
        <w:suppressAutoHyphens/>
        <w:autoSpaceDN w:val="0"/>
        <w:spacing w:before="120" w:after="120" w:line="240" w:lineRule="auto"/>
        <w:ind w:left="851" w:hanging="425"/>
        <w:jc w:val="both"/>
        <w:textAlignment w:val="baseline"/>
        <w:rPr>
          <w:rFonts w:ascii="Cambria" w:eastAsia="Times New Roman" w:hAnsi="Cambria" w:cs="Tahoma"/>
          <w:bCs/>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10 % wartości Umowy brutto, określonej w § 6 ust. 1, gdy Zamawiający odstąpi od Umowy lub ją wypowie bez zachowania okresu wypowiedzenia z powodu okoliczności, za które odpowiada Wykonawca; </w:t>
      </w:r>
    </w:p>
    <w:p w14:paraId="4BBB4D88" w14:textId="77777777" w:rsidR="0059453B" w:rsidRPr="0059453B" w:rsidRDefault="0059453B" w:rsidP="00E67FA1">
      <w:pPr>
        <w:widowControl w:val="0"/>
        <w:numPr>
          <w:ilvl w:val="3"/>
          <w:numId w:val="70"/>
        </w:numPr>
        <w:tabs>
          <w:tab w:val="left" w:pos="0"/>
          <w:tab w:val="left" w:pos="851"/>
        </w:tabs>
        <w:suppressAutoHyphens/>
        <w:autoSpaceDN w:val="0"/>
        <w:spacing w:before="120" w:after="120" w:line="240" w:lineRule="auto"/>
        <w:ind w:left="851" w:hanging="425"/>
        <w:jc w:val="both"/>
        <w:textAlignment w:val="baseline"/>
        <w:rPr>
          <w:rFonts w:ascii="Cambria" w:eastAsia="Times New Roman" w:hAnsi="Cambria" w:cs="Tahoma"/>
          <w:bCs/>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0,2 % wartości Umowy brutto, określonej w § 6 ust. 1, za każdy rozpoczęty dzień zwłoki w terminowej realizacji odbioru odpadów;</w:t>
      </w:r>
    </w:p>
    <w:p w14:paraId="6B9A373D" w14:textId="77777777" w:rsidR="0059453B" w:rsidRPr="0059453B" w:rsidRDefault="0059453B" w:rsidP="00E67FA1">
      <w:pPr>
        <w:widowControl w:val="0"/>
        <w:numPr>
          <w:ilvl w:val="3"/>
          <w:numId w:val="70"/>
        </w:numPr>
        <w:tabs>
          <w:tab w:val="left" w:pos="0"/>
          <w:tab w:val="left" w:pos="851"/>
        </w:tabs>
        <w:suppressAutoHyphens/>
        <w:autoSpaceDN w:val="0"/>
        <w:spacing w:before="120" w:after="120" w:line="240" w:lineRule="auto"/>
        <w:ind w:left="851" w:hanging="425"/>
        <w:jc w:val="both"/>
        <w:textAlignment w:val="baseline"/>
        <w:rPr>
          <w:rFonts w:ascii="Cambria" w:eastAsia="Times New Roman" w:hAnsi="Cambria" w:cs="Tahoma"/>
          <w:bCs/>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0,1 % wartości Umowy brutto, określonej w § 6 ust. 1, za każą rozpoczętą godzinę zwłoki w terminowej realizacji odbioru Odpadów, jeżeli w wezwaniu zaznaczono, że odbiór ma nastąpić „Pilnie”. </w:t>
      </w:r>
    </w:p>
    <w:p w14:paraId="16462163" w14:textId="77777777" w:rsidR="0059453B" w:rsidRPr="0059453B" w:rsidRDefault="0059453B" w:rsidP="00E67FA1">
      <w:pPr>
        <w:widowControl w:val="0"/>
        <w:numPr>
          <w:ilvl w:val="3"/>
          <w:numId w:val="70"/>
        </w:numPr>
        <w:tabs>
          <w:tab w:val="left" w:pos="0"/>
          <w:tab w:val="left" w:pos="851"/>
        </w:tabs>
        <w:suppressAutoHyphens/>
        <w:autoSpaceDN w:val="0"/>
        <w:spacing w:before="120" w:after="120" w:line="240" w:lineRule="auto"/>
        <w:ind w:left="851" w:hanging="425"/>
        <w:jc w:val="both"/>
        <w:textAlignment w:val="baseline"/>
        <w:rPr>
          <w:rFonts w:ascii="Cambria" w:eastAsia="Times New Roman" w:hAnsi="Cambria" w:cs="Tahoma"/>
          <w:bCs/>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5 % wysokości całkowitego wynagrodzenia brutto, określonego w § 6 ust. 1, za każdą osobę zatrudnioną w oparciu o inny stosunek prawny niż stosunek pracy w przypadku osób, o których mowa w § 3) Umowy, a ponadto w każdym przypadku nie przedstawienia w terminie informacji o których mowa w § 3 ust. 1 pkt. 1) i 2) Wykonawca będzie płacić każdorazowo karę w wysokości 500,00 zł.</w:t>
      </w:r>
    </w:p>
    <w:p w14:paraId="1B7BA11E" w14:textId="77777777" w:rsidR="0059453B" w:rsidRPr="0059453B" w:rsidRDefault="0059453B" w:rsidP="00E67FA1">
      <w:pPr>
        <w:widowControl w:val="0"/>
        <w:numPr>
          <w:ilvl w:val="0"/>
          <w:numId w:val="77"/>
        </w:numPr>
        <w:tabs>
          <w:tab w:val="left" w:pos="0"/>
        </w:tabs>
        <w:suppressAutoHyphens/>
        <w:autoSpaceDN w:val="0"/>
        <w:spacing w:before="120" w:after="120" w:line="240" w:lineRule="auto"/>
        <w:ind w:left="426" w:hanging="426"/>
        <w:jc w:val="both"/>
        <w:textAlignment w:val="baseline"/>
        <w:rPr>
          <w:rFonts w:ascii="Cambria" w:eastAsia="Times New Roman" w:hAnsi="Cambria" w:cs="Times New Roman"/>
          <w:bCs/>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Zamawiającemu przysługuje prawo do dochodzenia odszkodowania przewyższającego karę umowną.</w:t>
      </w:r>
    </w:p>
    <w:p w14:paraId="70E0C0AE" w14:textId="77777777" w:rsidR="0059453B" w:rsidRPr="0059453B" w:rsidRDefault="0059453B" w:rsidP="00E67FA1">
      <w:pPr>
        <w:widowControl w:val="0"/>
        <w:numPr>
          <w:ilvl w:val="0"/>
          <w:numId w:val="77"/>
        </w:numPr>
        <w:tabs>
          <w:tab w:val="left" w:pos="0"/>
        </w:tabs>
        <w:suppressAutoHyphens/>
        <w:autoSpaceDN w:val="0"/>
        <w:spacing w:before="120" w:after="120" w:line="240" w:lineRule="auto"/>
        <w:ind w:left="426" w:hanging="426"/>
        <w:jc w:val="both"/>
        <w:textAlignment w:val="baseline"/>
        <w:rPr>
          <w:rFonts w:ascii="Cambria" w:eastAsia="Times New Roman" w:hAnsi="Cambria" w:cs="Tahoma"/>
          <w:bCs/>
          <w:kern w:val="3"/>
          <w:sz w:val="24"/>
          <w:szCs w:val="24"/>
          <w:lang w:eastAsia="pl-PL"/>
          <w14:ligatures w14:val="none"/>
        </w:rPr>
      </w:pPr>
      <w:r w:rsidRPr="0059453B">
        <w:rPr>
          <w:rFonts w:ascii="Cambria" w:eastAsia="Times New Roman" w:hAnsi="Cambria" w:cs="Tahoma"/>
          <w:kern w:val="3"/>
          <w:sz w:val="24"/>
          <w:szCs w:val="24"/>
          <w:lang w:eastAsia="pl-PL"/>
          <w14:ligatures w14:val="none"/>
        </w:rPr>
        <w:t>Strony ustalają, że w przypadku naliczenia kar umownych określonych w niniejszym paragrafie Zamawiający wezwie Wykonawcę do ich zapłacenia w wyznaczonym przez Zamawiającego terminie, a po jego upływie staną się one wymagalne.</w:t>
      </w:r>
    </w:p>
    <w:p w14:paraId="794CC9AB" w14:textId="77777777" w:rsidR="0059453B" w:rsidRPr="0059453B" w:rsidRDefault="0059453B" w:rsidP="00E67FA1">
      <w:pPr>
        <w:widowControl w:val="0"/>
        <w:numPr>
          <w:ilvl w:val="0"/>
          <w:numId w:val="77"/>
        </w:numPr>
        <w:tabs>
          <w:tab w:val="left" w:pos="0"/>
        </w:tabs>
        <w:suppressAutoHyphens/>
        <w:autoSpaceDN w:val="0"/>
        <w:spacing w:before="120" w:after="120" w:line="240" w:lineRule="auto"/>
        <w:ind w:left="426" w:hanging="426"/>
        <w:jc w:val="both"/>
        <w:textAlignment w:val="baseline"/>
        <w:rPr>
          <w:rFonts w:ascii="Cambria" w:eastAsia="Times New Roman" w:hAnsi="Cambria" w:cs="Tahoma"/>
          <w:bCs/>
          <w:kern w:val="3"/>
          <w:sz w:val="24"/>
          <w:szCs w:val="24"/>
          <w:lang w:eastAsia="pl-PL"/>
          <w14:ligatures w14:val="none"/>
        </w:rPr>
      </w:pPr>
      <w:r w:rsidRPr="0059453B">
        <w:rPr>
          <w:rFonts w:ascii="Cambria" w:eastAsia="Times New Roman" w:hAnsi="Cambria" w:cs="Tahoma"/>
          <w:kern w:val="3"/>
          <w:sz w:val="24"/>
          <w:szCs w:val="24"/>
          <w:lang w:eastAsia="pl-PL"/>
          <w14:ligatures w14:val="none"/>
        </w:rPr>
        <w:t>Łączna maksymalna wysokość kar umownych nie może przekraczać 25% wartości umowy brutto, określonej w § 6 ust.1.</w:t>
      </w:r>
    </w:p>
    <w:p w14:paraId="11E1AC12" w14:textId="77777777" w:rsidR="0059453B" w:rsidRPr="0059453B" w:rsidRDefault="0059453B" w:rsidP="0059453B">
      <w:pPr>
        <w:widowControl w:val="0"/>
        <w:tabs>
          <w:tab w:val="left" w:pos="0"/>
        </w:tabs>
        <w:suppressAutoHyphens/>
        <w:autoSpaceDN w:val="0"/>
        <w:spacing w:after="0" w:line="240" w:lineRule="auto"/>
        <w:ind w:left="284" w:hanging="284"/>
        <w:jc w:val="both"/>
        <w:textAlignment w:val="baseline"/>
        <w:rPr>
          <w:rFonts w:ascii="Cambria" w:eastAsia="Lucida Sans Unicode" w:hAnsi="Cambria" w:cs="Tahoma"/>
          <w:bCs/>
          <w:kern w:val="3"/>
          <w:sz w:val="24"/>
          <w:szCs w:val="24"/>
          <w:lang w:eastAsia="pl-PL"/>
          <w14:ligatures w14:val="none"/>
        </w:rPr>
      </w:pPr>
    </w:p>
    <w:p w14:paraId="1992E743"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 9</w:t>
      </w:r>
    </w:p>
    <w:p w14:paraId="33BEBC13"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Odstąpienie od umowy</w:t>
      </w:r>
    </w:p>
    <w:p w14:paraId="3741EA5D" w14:textId="77777777" w:rsidR="0059453B" w:rsidRPr="0059453B" w:rsidRDefault="0059453B" w:rsidP="00E67FA1">
      <w:pPr>
        <w:widowControl w:val="0"/>
        <w:numPr>
          <w:ilvl w:val="0"/>
          <w:numId w:val="78"/>
        </w:numPr>
        <w:tabs>
          <w:tab w:val="left" w:pos="0"/>
        </w:tabs>
        <w:suppressAutoHyphens/>
        <w:autoSpaceDN w:val="0"/>
        <w:spacing w:before="120" w:after="120" w:line="240" w:lineRule="auto"/>
        <w:ind w:left="426" w:hanging="426"/>
        <w:jc w:val="both"/>
        <w:textAlignment w:val="baseline"/>
        <w:rPr>
          <w:rFonts w:ascii="Cambria" w:eastAsia="Times New Roman" w:hAnsi="Cambria" w:cs="Tahoma"/>
          <w:color w:val="00000A"/>
          <w:kern w:val="0"/>
          <w:sz w:val="24"/>
          <w:szCs w:val="24"/>
          <w:lang w:eastAsia="pl-PL"/>
          <w14:ligatures w14:val="none"/>
        </w:rPr>
      </w:pPr>
      <w:r w:rsidRPr="0059453B">
        <w:rPr>
          <w:rFonts w:ascii="Cambria" w:eastAsia="Times New Roman" w:hAnsi="Cambria" w:cs="Tahoma"/>
          <w:color w:val="00000A"/>
          <w:kern w:val="0"/>
          <w:sz w:val="24"/>
          <w:szCs w:val="24"/>
          <w:lang w:eastAsia="pl-PL"/>
          <w14:ligatures w14:val="none"/>
        </w:rPr>
        <w:t>Zamawiający może odstąpić od umowy bez wypowiedzenia w przypadku zaistnienia okoliczności uniemożliwiających dalszą realizację umowy przez co rozumie się w szczególności :</w:t>
      </w:r>
    </w:p>
    <w:p w14:paraId="76C8B3DE" w14:textId="77777777" w:rsidR="0059453B" w:rsidRPr="0059453B" w:rsidRDefault="0059453B" w:rsidP="0059453B">
      <w:pPr>
        <w:widowControl w:val="0"/>
        <w:tabs>
          <w:tab w:val="left" w:pos="709"/>
        </w:tabs>
        <w:suppressAutoHyphens/>
        <w:spacing w:before="120" w:after="120" w:line="240" w:lineRule="auto"/>
        <w:ind w:left="709" w:hanging="283"/>
        <w:jc w:val="both"/>
        <w:rPr>
          <w:rFonts w:ascii="Cambria" w:eastAsia="Times New Roman" w:hAnsi="Cambria" w:cs="Tahoma"/>
          <w:color w:val="00000A"/>
          <w:kern w:val="0"/>
          <w:sz w:val="24"/>
          <w:szCs w:val="24"/>
          <w:lang w:eastAsia="pl-PL"/>
          <w14:ligatures w14:val="none"/>
        </w:rPr>
      </w:pPr>
      <w:r w:rsidRPr="0059453B">
        <w:rPr>
          <w:rFonts w:ascii="Cambria" w:eastAsia="Times New Roman" w:hAnsi="Cambria" w:cs="Tahoma"/>
          <w:color w:val="00000A"/>
          <w:kern w:val="0"/>
          <w:sz w:val="24"/>
          <w:szCs w:val="24"/>
          <w:lang w:eastAsia="pl-PL"/>
          <w14:ligatures w14:val="none"/>
        </w:rPr>
        <w:t>a.</w:t>
      </w:r>
      <w:r w:rsidRPr="0059453B">
        <w:rPr>
          <w:rFonts w:ascii="Cambria" w:eastAsia="Times New Roman" w:hAnsi="Cambria" w:cs="Tahoma"/>
          <w:color w:val="00000A"/>
          <w:kern w:val="0"/>
          <w:sz w:val="24"/>
          <w:szCs w:val="24"/>
          <w:lang w:eastAsia="pl-PL"/>
          <w14:ligatures w14:val="none"/>
        </w:rPr>
        <w:tab/>
        <w:t>utratę przez Wykonawcę uprawnień koniecznych do prowadzenia działalności gospodarczej.</w:t>
      </w:r>
    </w:p>
    <w:p w14:paraId="0CA953CC" w14:textId="77777777" w:rsidR="0059453B" w:rsidRPr="0059453B" w:rsidRDefault="0059453B" w:rsidP="0059453B">
      <w:pPr>
        <w:widowControl w:val="0"/>
        <w:tabs>
          <w:tab w:val="left" w:pos="709"/>
        </w:tabs>
        <w:suppressAutoHyphens/>
        <w:spacing w:before="120" w:after="120" w:line="240" w:lineRule="auto"/>
        <w:ind w:left="709" w:hanging="283"/>
        <w:jc w:val="both"/>
        <w:rPr>
          <w:rFonts w:ascii="Cambria" w:eastAsia="Times New Roman" w:hAnsi="Cambria" w:cs="Tahoma"/>
          <w:color w:val="00000A"/>
          <w:kern w:val="0"/>
          <w:sz w:val="24"/>
          <w:szCs w:val="24"/>
          <w:lang w:eastAsia="pl-PL"/>
          <w14:ligatures w14:val="none"/>
        </w:rPr>
      </w:pPr>
      <w:r w:rsidRPr="0059453B">
        <w:rPr>
          <w:rFonts w:ascii="Cambria" w:eastAsia="Times New Roman" w:hAnsi="Cambria" w:cs="Tahoma"/>
          <w:color w:val="00000A"/>
          <w:kern w:val="0"/>
          <w:sz w:val="24"/>
          <w:szCs w:val="24"/>
          <w:lang w:eastAsia="pl-PL"/>
          <w14:ligatures w14:val="none"/>
        </w:rPr>
        <w:t>b.</w:t>
      </w:r>
      <w:r w:rsidRPr="0059453B">
        <w:rPr>
          <w:rFonts w:ascii="Cambria" w:eastAsia="Times New Roman" w:hAnsi="Cambria" w:cs="Tahoma"/>
          <w:color w:val="00000A"/>
          <w:kern w:val="0"/>
          <w:sz w:val="24"/>
          <w:szCs w:val="24"/>
          <w:lang w:eastAsia="pl-PL"/>
          <w14:ligatures w14:val="none"/>
        </w:rPr>
        <w:tab/>
        <w:t>przerwę w realizacji przez Wykonawcę  obowiązków wynikających z umowy uniemożliwiającą Zamawiającemu wywiązanie się ze swoich zadań ustawowych i statutowych.</w:t>
      </w:r>
    </w:p>
    <w:p w14:paraId="57006E3C" w14:textId="77777777" w:rsidR="0059453B" w:rsidRPr="0059453B" w:rsidRDefault="0059453B" w:rsidP="00E67FA1">
      <w:pPr>
        <w:widowControl w:val="0"/>
        <w:numPr>
          <w:ilvl w:val="0"/>
          <w:numId w:val="78"/>
        </w:numPr>
        <w:tabs>
          <w:tab w:val="left" w:pos="0"/>
        </w:tabs>
        <w:suppressAutoHyphens/>
        <w:autoSpaceDN w:val="0"/>
        <w:spacing w:before="120" w:after="120" w:line="240" w:lineRule="auto"/>
        <w:ind w:left="426" w:hanging="426"/>
        <w:jc w:val="both"/>
        <w:textAlignment w:val="baseline"/>
        <w:rPr>
          <w:rFonts w:ascii="Cambria" w:eastAsia="Times New Roman" w:hAnsi="Cambria" w:cs="Times New Roman"/>
          <w:color w:val="00000A"/>
          <w:kern w:val="0"/>
          <w:sz w:val="24"/>
          <w:szCs w:val="20"/>
          <w:lang w:eastAsia="pl-PL"/>
          <w14:ligatures w14:val="none"/>
        </w:rPr>
      </w:pPr>
      <w:r w:rsidRPr="0059453B">
        <w:rPr>
          <w:rFonts w:ascii="Cambria" w:eastAsia="Times New Roman" w:hAnsi="Cambria" w:cs="Times New Roman"/>
          <w:color w:val="00000A"/>
          <w:kern w:val="0"/>
          <w:sz w:val="24"/>
          <w:szCs w:val="20"/>
          <w:lang w:eastAsia="pl-PL"/>
          <w14:ligatures w14:val="none"/>
        </w:rPr>
        <w:t xml:space="preserve">Zamawiający może odstąpić od Umowy w przypadku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t>
      </w:r>
    </w:p>
    <w:p w14:paraId="4691C552" w14:textId="77777777" w:rsidR="0059453B" w:rsidRPr="0059453B" w:rsidRDefault="0059453B" w:rsidP="00E67FA1">
      <w:pPr>
        <w:widowControl w:val="0"/>
        <w:numPr>
          <w:ilvl w:val="0"/>
          <w:numId w:val="78"/>
        </w:numPr>
        <w:tabs>
          <w:tab w:val="left" w:pos="0"/>
        </w:tabs>
        <w:suppressAutoHyphens/>
        <w:autoSpaceDN w:val="0"/>
        <w:spacing w:before="120" w:after="120" w:line="240" w:lineRule="auto"/>
        <w:ind w:left="426" w:hanging="426"/>
        <w:jc w:val="both"/>
        <w:textAlignment w:val="baseline"/>
        <w:rPr>
          <w:rFonts w:ascii="Cambria" w:eastAsia="Times New Roman" w:hAnsi="Cambria" w:cs="Times New Roman"/>
          <w:color w:val="00000A"/>
          <w:kern w:val="0"/>
          <w:sz w:val="24"/>
          <w:szCs w:val="20"/>
          <w:lang w:eastAsia="pl-PL"/>
          <w14:ligatures w14:val="none"/>
        </w:rPr>
      </w:pPr>
      <w:r w:rsidRPr="0059453B">
        <w:rPr>
          <w:rFonts w:ascii="Cambria" w:eastAsia="Times New Roman" w:hAnsi="Cambria" w:cs="Times New Roman"/>
          <w:color w:val="00000A"/>
          <w:kern w:val="0"/>
          <w:sz w:val="24"/>
          <w:szCs w:val="20"/>
          <w:lang w:eastAsia="pl-PL"/>
          <w14:ligatures w14:val="none"/>
        </w:rPr>
        <w:t xml:space="preserve">Wykonawca może żądać wyłącznie wynagrodzenia należnego z tytułu wykonanej części Umowy. </w:t>
      </w:r>
    </w:p>
    <w:p w14:paraId="614BA63D" w14:textId="77777777" w:rsidR="0059453B" w:rsidRPr="0059453B" w:rsidRDefault="0059453B" w:rsidP="00E67FA1">
      <w:pPr>
        <w:widowControl w:val="0"/>
        <w:numPr>
          <w:ilvl w:val="0"/>
          <w:numId w:val="78"/>
        </w:numPr>
        <w:tabs>
          <w:tab w:val="left" w:pos="0"/>
        </w:tabs>
        <w:suppressAutoHyphens/>
        <w:autoSpaceDN w:val="0"/>
        <w:spacing w:before="120" w:after="120" w:line="240" w:lineRule="auto"/>
        <w:ind w:left="426" w:hanging="426"/>
        <w:jc w:val="both"/>
        <w:textAlignment w:val="baseline"/>
        <w:rPr>
          <w:rFonts w:ascii="Cambria" w:eastAsia="Times New Roman" w:hAnsi="Cambria" w:cs="Times New Roman"/>
          <w:color w:val="00000A"/>
          <w:kern w:val="0"/>
          <w:sz w:val="24"/>
          <w:szCs w:val="20"/>
          <w:lang w:eastAsia="pl-PL"/>
          <w14:ligatures w14:val="none"/>
        </w:rPr>
      </w:pPr>
      <w:r w:rsidRPr="0059453B">
        <w:rPr>
          <w:rFonts w:ascii="Cambria" w:eastAsia="Times New Roman" w:hAnsi="Cambria" w:cs="Times New Roman"/>
          <w:color w:val="00000A"/>
          <w:kern w:val="0"/>
          <w:sz w:val="24"/>
          <w:szCs w:val="20"/>
          <w:lang w:eastAsia="pl-PL"/>
          <w14:ligatures w14:val="none"/>
        </w:rPr>
        <w:t xml:space="preserve">Zamawiający może wypowiedzieć Umowę bez zachowania okresu wypowiedzenia, w przypadku: </w:t>
      </w:r>
    </w:p>
    <w:p w14:paraId="2E356EFE" w14:textId="77777777" w:rsidR="0059453B" w:rsidRPr="0059453B" w:rsidRDefault="0059453B" w:rsidP="00E67FA1">
      <w:pPr>
        <w:widowControl w:val="0"/>
        <w:numPr>
          <w:ilvl w:val="0"/>
          <w:numId w:val="88"/>
        </w:numPr>
        <w:tabs>
          <w:tab w:val="left" w:pos="0"/>
        </w:tabs>
        <w:suppressAutoHyphens/>
        <w:autoSpaceDN w:val="0"/>
        <w:spacing w:before="120" w:after="120" w:line="240" w:lineRule="auto"/>
        <w:jc w:val="both"/>
        <w:textAlignment w:val="baseline"/>
        <w:rPr>
          <w:rFonts w:ascii="Cambria" w:eastAsia="Times New Roman" w:hAnsi="Cambria" w:cs="Times New Roman"/>
          <w:color w:val="00000A"/>
          <w:kern w:val="0"/>
          <w:sz w:val="24"/>
          <w:szCs w:val="20"/>
          <w:lang w:eastAsia="pl-PL"/>
          <w14:ligatures w14:val="none"/>
        </w:rPr>
      </w:pPr>
      <w:r w:rsidRPr="0059453B">
        <w:rPr>
          <w:rFonts w:ascii="Cambria" w:eastAsia="Times New Roman" w:hAnsi="Cambria" w:cs="Times New Roman"/>
          <w:color w:val="00000A"/>
          <w:kern w:val="0"/>
          <w:sz w:val="24"/>
          <w:szCs w:val="20"/>
          <w:lang w:eastAsia="pl-PL"/>
          <w14:ligatures w14:val="none"/>
        </w:rPr>
        <w:t xml:space="preserve">przekroczenia przez Wykonawcę jednorazowo terminu odbioru Odpadów o więcej niż 3 dni; </w:t>
      </w:r>
    </w:p>
    <w:p w14:paraId="52EFD147" w14:textId="77777777" w:rsidR="0059453B" w:rsidRPr="0059453B" w:rsidRDefault="0059453B" w:rsidP="00E67FA1">
      <w:pPr>
        <w:widowControl w:val="0"/>
        <w:numPr>
          <w:ilvl w:val="0"/>
          <w:numId w:val="88"/>
        </w:numPr>
        <w:tabs>
          <w:tab w:val="left" w:pos="0"/>
        </w:tabs>
        <w:suppressAutoHyphens/>
        <w:autoSpaceDN w:val="0"/>
        <w:spacing w:before="120" w:after="120" w:line="240" w:lineRule="auto"/>
        <w:jc w:val="both"/>
        <w:textAlignment w:val="baseline"/>
        <w:rPr>
          <w:rFonts w:ascii="Cambria" w:eastAsia="Times New Roman" w:hAnsi="Cambria" w:cs="Times New Roman"/>
          <w:color w:val="00000A"/>
          <w:kern w:val="0"/>
          <w:sz w:val="24"/>
          <w:szCs w:val="20"/>
          <w:lang w:eastAsia="pl-PL"/>
          <w14:ligatures w14:val="none"/>
        </w:rPr>
      </w:pPr>
      <w:r w:rsidRPr="0059453B">
        <w:rPr>
          <w:rFonts w:ascii="Cambria" w:eastAsia="Times New Roman" w:hAnsi="Cambria" w:cs="Times New Roman"/>
          <w:color w:val="00000A"/>
          <w:kern w:val="0"/>
          <w:sz w:val="24"/>
          <w:szCs w:val="20"/>
          <w:lang w:eastAsia="pl-PL"/>
          <w14:ligatures w14:val="none"/>
        </w:rPr>
        <w:t xml:space="preserve">uchybienia terminowi wykonania 3 kolejnych odbiorów Odpadów; </w:t>
      </w:r>
    </w:p>
    <w:p w14:paraId="553C63D0" w14:textId="77777777" w:rsidR="0059453B" w:rsidRPr="0059453B" w:rsidRDefault="0059453B" w:rsidP="00E67FA1">
      <w:pPr>
        <w:widowControl w:val="0"/>
        <w:numPr>
          <w:ilvl w:val="0"/>
          <w:numId w:val="88"/>
        </w:numPr>
        <w:tabs>
          <w:tab w:val="left" w:pos="0"/>
        </w:tabs>
        <w:suppressAutoHyphens/>
        <w:autoSpaceDN w:val="0"/>
        <w:spacing w:before="120" w:after="120" w:line="240" w:lineRule="auto"/>
        <w:jc w:val="both"/>
        <w:textAlignment w:val="baseline"/>
        <w:rPr>
          <w:rFonts w:ascii="Cambria" w:eastAsia="Times New Roman" w:hAnsi="Cambria" w:cs="Times New Roman"/>
          <w:color w:val="00000A"/>
          <w:kern w:val="0"/>
          <w:sz w:val="24"/>
          <w:szCs w:val="20"/>
          <w:lang w:eastAsia="pl-PL"/>
          <w14:ligatures w14:val="none"/>
        </w:rPr>
      </w:pPr>
      <w:r w:rsidRPr="0059453B">
        <w:rPr>
          <w:rFonts w:ascii="Cambria" w:eastAsia="Times New Roman" w:hAnsi="Cambria" w:cs="Times New Roman"/>
          <w:color w:val="00000A"/>
          <w:kern w:val="0"/>
          <w:sz w:val="24"/>
          <w:szCs w:val="20"/>
          <w:lang w:eastAsia="pl-PL"/>
          <w14:ligatures w14:val="none"/>
        </w:rPr>
        <w:t xml:space="preserve">uchybienia terminowi wykonania  odbiorów Odpadów w okresie nie dłuższym niż 30 kolejnych dni; </w:t>
      </w:r>
    </w:p>
    <w:p w14:paraId="08CE064C" w14:textId="77777777" w:rsidR="0059453B" w:rsidRPr="0059453B" w:rsidRDefault="0059453B" w:rsidP="00E67FA1">
      <w:pPr>
        <w:widowControl w:val="0"/>
        <w:numPr>
          <w:ilvl w:val="0"/>
          <w:numId w:val="88"/>
        </w:numPr>
        <w:tabs>
          <w:tab w:val="left" w:pos="0"/>
        </w:tabs>
        <w:suppressAutoHyphens/>
        <w:autoSpaceDN w:val="0"/>
        <w:spacing w:before="120" w:after="120" w:line="240" w:lineRule="auto"/>
        <w:jc w:val="both"/>
        <w:textAlignment w:val="baseline"/>
        <w:rPr>
          <w:rFonts w:ascii="Cambria" w:eastAsia="Times New Roman" w:hAnsi="Cambria" w:cs="Times New Roman"/>
          <w:color w:val="00000A"/>
          <w:kern w:val="0"/>
          <w:sz w:val="24"/>
          <w:szCs w:val="20"/>
          <w:lang w:eastAsia="pl-PL"/>
          <w14:ligatures w14:val="none"/>
        </w:rPr>
      </w:pPr>
      <w:r w:rsidRPr="0059453B">
        <w:rPr>
          <w:rFonts w:ascii="Cambria" w:eastAsia="Times New Roman" w:hAnsi="Cambria" w:cs="Times New Roman"/>
          <w:color w:val="00000A"/>
          <w:kern w:val="0"/>
          <w:sz w:val="24"/>
          <w:szCs w:val="20"/>
          <w:lang w:eastAsia="pl-PL"/>
          <w14:ligatures w14:val="none"/>
        </w:rPr>
        <w:t xml:space="preserve">innego rażącego naruszenia Umowy; </w:t>
      </w:r>
    </w:p>
    <w:p w14:paraId="62D43C04" w14:textId="77777777" w:rsidR="0059453B" w:rsidRPr="0059453B" w:rsidRDefault="0059453B" w:rsidP="00E67FA1">
      <w:pPr>
        <w:widowControl w:val="0"/>
        <w:numPr>
          <w:ilvl w:val="0"/>
          <w:numId w:val="88"/>
        </w:numPr>
        <w:tabs>
          <w:tab w:val="left" w:pos="0"/>
        </w:tabs>
        <w:suppressAutoHyphens/>
        <w:autoSpaceDN w:val="0"/>
        <w:spacing w:before="120" w:after="120" w:line="240" w:lineRule="auto"/>
        <w:jc w:val="both"/>
        <w:textAlignment w:val="baseline"/>
        <w:rPr>
          <w:rFonts w:ascii="Cambria" w:eastAsia="Times New Roman" w:hAnsi="Cambria" w:cs="Times New Roman"/>
          <w:color w:val="00000A"/>
          <w:kern w:val="0"/>
          <w:sz w:val="24"/>
          <w:szCs w:val="20"/>
          <w:lang w:eastAsia="pl-PL"/>
          <w14:ligatures w14:val="none"/>
        </w:rPr>
      </w:pPr>
      <w:r w:rsidRPr="0059453B">
        <w:rPr>
          <w:rFonts w:ascii="Cambria" w:eastAsia="Times New Roman" w:hAnsi="Cambria" w:cs="Times New Roman"/>
          <w:color w:val="00000A"/>
          <w:kern w:val="0"/>
          <w:sz w:val="24"/>
          <w:szCs w:val="20"/>
          <w:lang w:eastAsia="pl-PL"/>
          <w14:ligatures w14:val="none"/>
        </w:rPr>
        <w:t>wystąpienia okoliczności uniemożliwiającej należyte wykonanie Umowy, a w szczególności zajęcie znacznej części majątku Wykonawcy w postępowaniu egzekucyjnym, utraty możności dysponowania nim w celu wykonania Umowy z innych przyczyn, jak też wszczęcia likwidacji lub postępowań określonych w ustawie z dnia 28 lutego 2003 r. Prawo upadłościowe oraz ustawie z dnia 15 maja 2015 r. Prawo restrukturyzacyjne - w zakresie dopuszczonym przez te ustawy.</w:t>
      </w:r>
    </w:p>
    <w:p w14:paraId="030F5E51" w14:textId="77777777" w:rsidR="0059453B" w:rsidRPr="0059453B" w:rsidRDefault="0059453B" w:rsidP="00E67FA1">
      <w:pPr>
        <w:widowControl w:val="0"/>
        <w:numPr>
          <w:ilvl w:val="0"/>
          <w:numId w:val="78"/>
        </w:numPr>
        <w:tabs>
          <w:tab w:val="left" w:pos="426"/>
        </w:tabs>
        <w:suppressAutoHyphens/>
        <w:autoSpaceDN w:val="0"/>
        <w:spacing w:before="120" w:after="120" w:line="240" w:lineRule="auto"/>
        <w:ind w:left="426" w:hanging="426"/>
        <w:jc w:val="both"/>
        <w:textAlignment w:val="baseline"/>
        <w:rPr>
          <w:rFonts w:ascii="Cambria" w:eastAsia="Times New Roman" w:hAnsi="Cambria" w:cs="Times New Roman"/>
          <w:b/>
          <w:kern w:val="3"/>
          <w:sz w:val="24"/>
          <w:szCs w:val="24"/>
          <w:lang w:eastAsia="pl-PL"/>
          <w14:ligatures w14:val="none"/>
        </w:rPr>
      </w:pPr>
      <w:r w:rsidRPr="0059453B">
        <w:rPr>
          <w:rFonts w:ascii="Cambria" w:eastAsia="Times New Roman" w:hAnsi="Cambria" w:cs="Times New Roman"/>
          <w:bCs/>
          <w:kern w:val="3"/>
          <w:sz w:val="24"/>
          <w:szCs w:val="24"/>
          <w:lang w:eastAsia="pl-PL"/>
          <w14:ligatures w14:val="none"/>
        </w:rPr>
        <w:t>W przypadku naruszenia postanowień umowy strony zastrzegają prawo rozwiązania umowy za uprzednim 1-miesięcznym okresem wypowiedzenia.</w:t>
      </w:r>
    </w:p>
    <w:p w14:paraId="7FA1FC60" w14:textId="77777777" w:rsidR="0059453B" w:rsidRPr="0059453B" w:rsidRDefault="0059453B" w:rsidP="00E67FA1">
      <w:pPr>
        <w:widowControl w:val="0"/>
        <w:numPr>
          <w:ilvl w:val="0"/>
          <w:numId w:val="78"/>
        </w:numPr>
        <w:tabs>
          <w:tab w:val="left" w:pos="426"/>
        </w:tabs>
        <w:suppressAutoHyphens/>
        <w:autoSpaceDN w:val="0"/>
        <w:spacing w:before="120" w:after="120" w:line="240" w:lineRule="auto"/>
        <w:ind w:left="426" w:hanging="426"/>
        <w:jc w:val="both"/>
        <w:textAlignment w:val="baseline"/>
        <w:rPr>
          <w:rFonts w:ascii="Cambria" w:eastAsia="Times New Roman" w:hAnsi="Cambria" w:cs="Times New Roman"/>
          <w:b/>
          <w:kern w:val="3"/>
          <w:sz w:val="24"/>
          <w:szCs w:val="24"/>
          <w:lang w:eastAsia="pl-PL"/>
          <w14:ligatures w14:val="none"/>
        </w:rPr>
      </w:pPr>
      <w:r w:rsidRPr="0059453B">
        <w:rPr>
          <w:rFonts w:ascii="Cambria" w:eastAsia="Times New Roman" w:hAnsi="Cambria" w:cs="Times New Roman"/>
          <w:bCs/>
          <w:kern w:val="3"/>
          <w:sz w:val="24"/>
          <w:szCs w:val="24"/>
          <w:lang w:eastAsia="pl-PL"/>
          <w14:ligatures w14:val="none"/>
        </w:rPr>
        <w:t>Umowa może być rozwiązana ze skutkiem natychmiastowym w formie zgodnego oświadczenia obu stron.</w:t>
      </w:r>
    </w:p>
    <w:p w14:paraId="045BDC80" w14:textId="77777777" w:rsidR="0059453B" w:rsidRPr="0059453B" w:rsidRDefault="0059453B" w:rsidP="0059453B">
      <w:pPr>
        <w:widowControl w:val="0"/>
        <w:tabs>
          <w:tab w:val="left" w:pos="0"/>
        </w:tabs>
        <w:suppressAutoHyphens/>
        <w:spacing w:before="120" w:after="120" w:line="240" w:lineRule="auto"/>
        <w:jc w:val="both"/>
        <w:rPr>
          <w:rFonts w:ascii="Cambria" w:eastAsia="Times New Roman" w:hAnsi="Cambria" w:cs="Tahoma"/>
          <w:color w:val="00000A"/>
          <w:kern w:val="0"/>
          <w:sz w:val="24"/>
          <w:szCs w:val="24"/>
          <w:lang w:eastAsia="pl-PL"/>
          <w14:ligatures w14:val="none"/>
        </w:rPr>
      </w:pPr>
    </w:p>
    <w:p w14:paraId="4CD29FDC" w14:textId="77777777" w:rsidR="0059453B" w:rsidRDefault="0059453B" w:rsidP="0059453B">
      <w:pPr>
        <w:tabs>
          <w:tab w:val="left" w:pos="0"/>
        </w:tabs>
        <w:autoSpaceDN w:val="0"/>
        <w:spacing w:after="0" w:line="240" w:lineRule="auto"/>
        <w:ind w:left="425"/>
        <w:jc w:val="center"/>
        <w:textAlignment w:val="baseline"/>
        <w:rPr>
          <w:rFonts w:ascii="Cambria" w:eastAsia="Times New Roman" w:hAnsi="Cambria" w:cs="Tahoma"/>
          <w:b/>
          <w:kern w:val="3"/>
          <w:sz w:val="24"/>
          <w:szCs w:val="24"/>
          <w:lang w:eastAsia="pl-PL"/>
          <w14:ligatures w14:val="none"/>
        </w:rPr>
      </w:pPr>
      <w:bookmarkStart w:id="6" w:name="_Hlk190344952"/>
    </w:p>
    <w:p w14:paraId="5326DB03" w14:textId="2641FEA4" w:rsidR="0059453B" w:rsidRPr="0059453B" w:rsidRDefault="0059453B" w:rsidP="0059453B">
      <w:pPr>
        <w:tabs>
          <w:tab w:val="left" w:pos="0"/>
        </w:tabs>
        <w:autoSpaceDN w:val="0"/>
        <w:spacing w:after="0" w:line="240" w:lineRule="auto"/>
        <w:ind w:left="425"/>
        <w:jc w:val="center"/>
        <w:textAlignment w:val="baseline"/>
        <w:rPr>
          <w:rFonts w:ascii="Cambria" w:eastAsia="Times New Roman" w:hAnsi="Cambria" w:cs="Tahoma"/>
          <w:b/>
          <w:kern w:val="3"/>
          <w:sz w:val="24"/>
          <w:szCs w:val="24"/>
          <w:lang w:eastAsia="pl-PL"/>
          <w14:ligatures w14:val="none"/>
        </w:rPr>
      </w:pPr>
      <w:r w:rsidRPr="0059453B">
        <w:rPr>
          <w:rFonts w:ascii="Cambria" w:eastAsia="Times New Roman" w:hAnsi="Cambria" w:cs="Tahoma"/>
          <w:b/>
          <w:kern w:val="3"/>
          <w:sz w:val="24"/>
          <w:szCs w:val="24"/>
          <w:lang w:eastAsia="pl-PL"/>
          <w14:ligatures w14:val="none"/>
        </w:rPr>
        <w:t>§ 10</w:t>
      </w:r>
    </w:p>
    <w:bookmarkEnd w:id="6"/>
    <w:p w14:paraId="14ACEAFE" w14:textId="77777777" w:rsidR="0059453B" w:rsidRPr="0059453B" w:rsidRDefault="0059453B" w:rsidP="0059453B">
      <w:pPr>
        <w:tabs>
          <w:tab w:val="left" w:pos="0"/>
        </w:tabs>
        <w:autoSpaceDN w:val="0"/>
        <w:spacing w:after="0" w:line="240" w:lineRule="auto"/>
        <w:ind w:left="425"/>
        <w:jc w:val="center"/>
        <w:textAlignment w:val="baseline"/>
        <w:rPr>
          <w:rFonts w:ascii="Cambria" w:eastAsia="Times New Roman" w:hAnsi="Cambria" w:cs="Tahoma"/>
          <w:b/>
          <w:caps/>
          <w:kern w:val="3"/>
          <w:sz w:val="24"/>
          <w:szCs w:val="24"/>
          <w:lang w:eastAsia="pl-PL"/>
          <w14:ligatures w14:val="none"/>
        </w:rPr>
      </w:pPr>
      <w:r w:rsidRPr="0059453B">
        <w:rPr>
          <w:rFonts w:ascii="Cambria" w:eastAsia="Times New Roman" w:hAnsi="Cambria" w:cs="Tahoma"/>
          <w:b/>
          <w:caps/>
          <w:kern w:val="3"/>
          <w:sz w:val="24"/>
          <w:szCs w:val="24"/>
          <w:lang w:eastAsia="pl-PL"/>
          <w14:ligatures w14:val="none"/>
        </w:rPr>
        <w:t>Zmiany umowy</w:t>
      </w:r>
    </w:p>
    <w:p w14:paraId="48BFD123" w14:textId="77777777" w:rsidR="0059453B" w:rsidRPr="0059453B" w:rsidRDefault="0059453B" w:rsidP="00E67FA1">
      <w:pPr>
        <w:widowControl w:val="0"/>
        <w:numPr>
          <w:ilvl w:val="1"/>
          <w:numId w:val="77"/>
        </w:numPr>
        <w:tabs>
          <w:tab w:val="left" w:pos="426"/>
        </w:tabs>
        <w:suppressAutoHyphens/>
        <w:autoSpaceDN w:val="0"/>
        <w:spacing w:before="120" w:after="120" w:line="240" w:lineRule="auto"/>
        <w:ind w:left="426"/>
        <w:jc w:val="both"/>
        <w:textAlignment w:val="baseline"/>
        <w:rPr>
          <w:rFonts w:ascii="Cambria" w:eastAsia="Times New Roman" w:hAnsi="Cambria" w:cs="Tahoma"/>
          <w:color w:val="00000A"/>
          <w:kern w:val="0"/>
          <w:sz w:val="24"/>
          <w:szCs w:val="24"/>
          <w:lang w:eastAsia="pl-PL"/>
          <w14:ligatures w14:val="none"/>
        </w:rPr>
      </w:pPr>
      <w:r w:rsidRPr="0059453B">
        <w:rPr>
          <w:rFonts w:ascii="Cambria" w:eastAsia="Times New Roman" w:hAnsi="Cambria" w:cs="Tahoma"/>
          <w:color w:val="00000A"/>
          <w:kern w:val="0"/>
          <w:sz w:val="24"/>
          <w:szCs w:val="24"/>
          <w:lang w:eastAsia="pl-PL"/>
          <w14:ligatures w14:val="none"/>
        </w:rPr>
        <w:t xml:space="preserve">Zamawiający przewiduje możliwość dokonania zmiany umowy w przypadkach, o których mowa w art. 455 ustawy </w:t>
      </w:r>
      <w:proofErr w:type="spellStart"/>
      <w:r w:rsidRPr="0059453B">
        <w:rPr>
          <w:rFonts w:ascii="Cambria" w:eastAsia="Times New Roman" w:hAnsi="Cambria" w:cs="Tahoma"/>
          <w:color w:val="00000A"/>
          <w:kern w:val="0"/>
          <w:sz w:val="24"/>
          <w:szCs w:val="24"/>
          <w:lang w:eastAsia="pl-PL"/>
          <w14:ligatures w14:val="none"/>
        </w:rPr>
        <w:t>Pzp</w:t>
      </w:r>
      <w:proofErr w:type="spellEnd"/>
      <w:r w:rsidRPr="0059453B">
        <w:rPr>
          <w:rFonts w:ascii="Cambria" w:eastAsia="Times New Roman" w:hAnsi="Cambria" w:cs="Tahoma"/>
          <w:color w:val="00000A"/>
          <w:kern w:val="0"/>
          <w:sz w:val="24"/>
          <w:szCs w:val="24"/>
          <w:lang w:eastAsia="pl-PL"/>
          <w14:ligatures w14:val="none"/>
        </w:rPr>
        <w:t xml:space="preserve">, w stosunku do oferty, na podstawie której dokonano wyboru Wykonawcy, w tym w niżej wymienionych przypadkach: </w:t>
      </w:r>
    </w:p>
    <w:p w14:paraId="01C714C5" w14:textId="77777777" w:rsidR="0059453B" w:rsidRPr="0059453B" w:rsidRDefault="0059453B" w:rsidP="00E67FA1">
      <w:pPr>
        <w:widowControl w:val="0"/>
        <w:numPr>
          <w:ilvl w:val="1"/>
          <w:numId w:val="91"/>
        </w:numPr>
        <w:tabs>
          <w:tab w:val="left" w:pos="993"/>
        </w:tabs>
        <w:suppressAutoHyphens/>
        <w:autoSpaceDN w:val="0"/>
        <w:spacing w:before="120" w:after="120" w:line="240" w:lineRule="auto"/>
        <w:ind w:left="993" w:hanging="567"/>
        <w:jc w:val="both"/>
        <w:textAlignment w:val="baseline"/>
        <w:rPr>
          <w:rFonts w:ascii="Cambria" w:eastAsia="Times New Roman" w:hAnsi="Cambria" w:cs="Tahoma"/>
          <w:color w:val="00000A"/>
          <w:kern w:val="0"/>
          <w:sz w:val="24"/>
          <w:szCs w:val="24"/>
          <w:lang w:eastAsia="pl-PL"/>
          <w14:ligatures w14:val="none"/>
        </w:rPr>
      </w:pPr>
      <w:r w:rsidRPr="0059453B">
        <w:rPr>
          <w:rFonts w:ascii="Cambria" w:eastAsia="Times New Roman" w:hAnsi="Cambria" w:cs="Tahoma"/>
          <w:color w:val="00000A"/>
          <w:kern w:val="0"/>
          <w:sz w:val="24"/>
          <w:szCs w:val="24"/>
          <w:lang w:eastAsia="pl-PL"/>
          <w14:ligatures w14:val="none"/>
        </w:rPr>
        <w:t xml:space="preserve">zmiany wysokości wynagrodzenia Wykonawcy, w przypadku zmiany stawki podatku od towarów i usług z zastrzeżeniem ust. 2. </w:t>
      </w:r>
    </w:p>
    <w:p w14:paraId="4D747001" w14:textId="77777777" w:rsidR="0059453B" w:rsidRPr="0059453B" w:rsidRDefault="0059453B" w:rsidP="00E67FA1">
      <w:pPr>
        <w:widowControl w:val="0"/>
        <w:numPr>
          <w:ilvl w:val="1"/>
          <w:numId w:val="91"/>
        </w:numPr>
        <w:tabs>
          <w:tab w:val="left" w:pos="993"/>
        </w:tabs>
        <w:suppressAutoHyphens/>
        <w:autoSpaceDN w:val="0"/>
        <w:spacing w:before="120" w:after="120" w:line="240" w:lineRule="auto"/>
        <w:ind w:left="993" w:hanging="567"/>
        <w:jc w:val="both"/>
        <w:textAlignment w:val="baseline"/>
        <w:rPr>
          <w:rFonts w:ascii="Cambria" w:eastAsia="Times New Roman" w:hAnsi="Cambria" w:cs="Tahoma"/>
          <w:color w:val="00000A"/>
          <w:kern w:val="0"/>
          <w:sz w:val="24"/>
          <w:szCs w:val="24"/>
          <w:lang w:eastAsia="pl-PL"/>
          <w14:ligatures w14:val="none"/>
        </w:rPr>
      </w:pPr>
      <w:r w:rsidRPr="0059453B">
        <w:rPr>
          <w:rFonts w:ascii="Cambria" w:eastAsia="Times New Roman" w:hAnsi="Cambria" w:cs="Tahoma"/>
          <w:color w:val="00000A"/>
          <w:kern w:val="0"/>
          <w:sz w:val="24"/>
          <w:szCs w:val="24"/>
          <w:lang w:eastAsia="pl-PL"/>
          <w14:ligatures w14:val="none"/>
        </w:rPr>
        <w:t>wystąpienia okoliczności wynikających z działania siły wyższej (przez którą rozumie się wydarzenia, które w chwili podpisania umowy nie mogły być przez Strony przewidziane i zostały spowodowane przez okoliczności od nich niezależne takie jak wojna, pożar, wiatrołomy, susza, powódź, inne naturalne klęski, restrykcje lub prawne rozporządzenia, rządu, strajki itp.) - zmiana dotyczyć może terminu wykonania zamówienia i zakresu świadczenia Wykonawcy</w:t>
      </w:r>
    </w:p>
    <w:p w14:paraId="06F9B72D" w14:textId="77777777" w:rsidR="0059453B" w:rsidRPr="0059453B" w:rsidRDefault="0059453B" w:rsidP="00E67FA1">
      <w:pPr>
        <w:widowControl w:val="0"/>
        <w:numPr>
          <w:ilvl w:val="1"/>
          <w:numId w:val="77"/>
        </w:numPr>
        <w:tabs>
          <w:tab w:val="left" w:pos="426"/>
        </w:tabs>
        <w:suppressAutoHyphens/>
        <w:autoSpaceDN w:val="0"/>
        <w:spacing w:before="120" w:after="120" w:line="240" w:lineRule="auto"/>
        <w:ind w:left="426" w:hanging="426"/>
        <w:jc w:val="both"/>
        <w:textAlignment w:val="baseline"/>
        <w:rPr>
          <w:rFonts w:ascii="Cambria" w:eastAsia="Times New Roman" w:hAnsi="Cambria" w:cs="Tahoma"/>
          <w:color w:val="00000A"/>
          <w:kern w:val="0"/>
          <w:sz w:val="24"/>
          <w:szCs w:val="24"/>
          <w:lang w:eastAsia="pl-PL"/>
          <w14:ligatures w14:val="none"/>
        </w:rPr>
      </w:pPr>
      <w:r w:rsidRPr="0059453B">
        <w:rPr>
          <w:rFonts w:ascii="Cambria" w:eastAsia="Times New Roman" w:hAnsi="Cambria" w:cs="Tahoma"/>
          <w:color w:val="00000A"/>
          <w:kern w:val="0"/>
          <w:sz w:val="24"/>
          <w:szCs w:val="24"/>
          <w:lang w:eastAsia="pl-PL"/>
          <w14:ligatures w14:val="none"/>
        </w:rPr>
        <w:t>W przypadku zmiany wskazanej w ust. 1 pkt a) Strony ustalają protokolarnie wartość prac wykonanych wg stanu na dzień poprzedzający zmianę stawki podatku VAT. Nowa stawka podatku będzie miała zastosowanie do prac wykonywanych po dniu zmiany.</w:t>
      </w:r>
    </w:p>
    <w:p w14:paraId="34F4F78A" w14:textId="77777777" w:rsidR="0059453B" w:rsidRPr="0059453B" w:rsidRDefault="0059453B" w:rsidP="00E67FA1">
      <w:pPr>
        <w:widowControl w:val="0"/>
        <w:numPr>
          <w:ilvl w:val="1"/>
          <w:numId w:val="77"/>
        </w:numPr>
        <w:tabs>
          <w:tab w:val="left" w:pos="426"/>
        </w:tabs>
        <w:suppressAutoHyphens/>
        <w:autoSpaceDN w:val="0"/>
        <w:spacing w:before="120" w:after="120" w:line="240" w:lineRule="auto"/>
        <w:ind w:left="426" w:hanging="426"/>
        <w:jc w:val="both"/>
        <w:textAlignment w:val="baseline"/>
        <w:rPr>
          <w:rFonts w:ascii="Cambria" w:eastAsia="Times New Roman" w:hAnsi="Cambria" w:cs="Tahoma"/>
          <w:color w:val="00000A"/>
          <w:kern w:val="0"/>
          <w:sz w:val="24"/>
          <w:szCs w:val="24"/>
          <w:lang w:eastAsia="pl-PL"/>
          <w14:ligatures w14:val="none"/>
        </w:rPr>
      </w:pPr>
      <w:r w:rsidRPr="0059453B">
        <w:rPr>
          <w:rFonts w:ascii="Cambria" w:eastAsia="Times New Roman" w:hAnsi="Cambria" w:cs="Tahoma"/>
          <w:color w:val="00000A"/>
          <w:kern w:val="0"/>
          <w:sz w:val="24"/>
          <w:szCs w:val="24"/>
          <w:lang w:eastAsia="pl-PL"/>
          <w14:ligatures w14:val="none"/>
        </w:rPr>
        <w:t xml:space="preserve">Wszelkie zmiany niniejszej umowy, wymagają aneksu sporządzonego z zachowaniem formy pisemnej pod rygorem nieważności. </w:t>
      </w:r>
    </w:p>
    <w:p w14:paraId="34C939D5" w14:textId="77777777" w:rsidR="0059453B" w:rsidRPr="0059453B" w:rsidRDefault="0059453B" w:rsidP="00E67FA1">
      <w:pPr>
        <w:widowControl w:val="0"/>
        <w:numPr>
          <w:ilvl w:val="1"/>
          <w:numId w:val="77"/>
        </w:numPr>
        <w:tabs>
          <w:tab w:val="left" w:pos="426"/>
        </w:tabs>
        <w:suppressAutoHyphens/>
        <w:autoSpaceDN w:val="0"/>
        <w:spacing w:before="120" w:after="120" w:line="240" w:lineRule="auto"/>
        <w:ind w:left="426" w:hanging="426"/>
        <w:jc w:val="both"/>
        <w:textAlignment w:val="baseline"/>
        <w:rPr>
          <w:rFonts w:ascii="Cambria" w:eastAsia="Times New Roman" w:hAnsi="Cambria" w:cs="Tahoma"/>
          <w:color w:val="00000A"/>
          <w:kern w:val="0"/>
          <w:sz w:val="24"/>
          <w:szCs w:val="24"/>
          <w:lang w:eastAsia="pl-PL"/>
          <w14:ligatures w14:val="none"/>
        </w:rPr>
      </w:pPr>
      <w:r w:rsidRPr="0059453B">
        <w:rPr>
          <w:rFonts w:ascii="Cambria" w:eastAsia="Times New Roman" w:hAnsi="Cambria" w:cs="Times New Roman"/>
          <w:color w:val="00000A"/>
          <w:kern w:val="0"/>
          <w:sz w:val="24"/>
          <w:szCs w:val="20"/>
          <w:lang w:eastAsia="pl-PL"/>
          <w14:ligatures w14:val="none"/>
        </w:rPr>
        <w:t xml:space="preserve">Zgodnie z art. 439 ustawy </w:t>
      </w:r>
      <w:proofErr w:type="spellStart"/>
      <w:r w:rsidRPr="0059453B">
        <w:rPr>
          <w:rFonts w:ascii="Cambria" w:eastAsia="Times New Roman" w:hAnsi="Cambria" w:cs="Times New Roman"/>
          <w:color w:val="00000A"/>
          <w:kern w:val="0"/>
          <w:sz w:val="24"/>
          <w:szCs w:val="20"/>
          <w:lang w:eastAsia="pl-PL"/>
          <w14:ligatures w14:val="none"/>
        </w:rPr>
        <w:t>Pzp</w:t>
      </w:r>
      <w:proofErr w:type="spellEnd"/>
      <w:r w:rsidRPr="0059453B">
        <w:rPr>
          <w:rFonts w:ascii="Cambria" w:eastAsia="Times New Roman" w:hAnsi="Cambria" w:cs="Times New Roman"/>
          <w:color w:val="00000A"/>
          <w:kern w:val="0"/>
          <w:sz w:val="24"/>
          <w:szCs w:val="20"/>
          <w:lang w:eastAsia="pl-PL"/>
          <w14:ligatures w14:val="none"/>
        </w:rPr>
        <w:t xml:space="preserve"> określa się zasady wprowadzania zmian wysokości wynagrodzenia należnego Wykonawcy w przypadku zmiany cen materiałów lub kosztów związanych z realizacją zamówienia, jak niżej: </w:t>
      </w:r>
    </w:p>
    <w:p w14:paraId="26BC6BE9" w14:textId="77777777" w:rsidR="0059453B" w:rsidRPr="0059453B" w:rsidRDefault="0059453B" w:rsidP="0059453B">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1)</w:t>
      </w:r>
      <w:r w:rsidRPr="0059453B">
        <w:rPr>
          <w:rFonts w:ascii="Cambria" w:eastAsia="Times New Roman" w:hAnsi="Cambria" w:cs="Times New Roman"/>
          <w:kern w:val="3"/>
          <w:sz w:val="24"/>
          <w:szCs w:val="24"/>
          <w:lang w:eastAsia="pl-PL"/>
          <w14:ligatures w14:val="none"/>
        </w:rPr>
        <w:tab/>
        <w:t xml:space="preserve">zmiany wynagrodzenia odbywać się będą w oparciu o kwartalny wskaźnik wzrostu cen towarów i usług konsumpcyjnych liczony do poprzedniego kwartału publikowany przez Prezesa GUS (wskaźnik GUS), </w:t>
      </w:r>
    </w:p>
    <w:p w14:paraId="258480B8" w14:textId="77777777" w:rsidR="0059453B" w:rsidRPr="0059453B" w:rsidRDefault="0059453B" w:rsidP="0059453B">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2)</w:t>
      </w:r>
      <w:r w:rsidRPr="0059453B">
        <w:rPr>
          <w:rFonts w:ascii="Cambria" w:eastAsia="Times New Roman" w:hAnsi="Cambria" w:cs="Times New Roman"/>
          <w:kern w:val="3"/>
          <w:sz w:val="24"/>
          <w:szCs w:val="24"/>
          <w:lang w:eastAsia="pl-PL"/>
          <w14:ligatures w14:val="none"/>
        </w:rPr>
        <w:tab/>
        <w:t>w sytuacji, gdy wskaźnik GUS za dany kwartał 2025 roku zmieni się w stosunku do wskaźnika GUS za poprzedni kwartał o poziom przekraczający 5%, strona umowy może złożyć wniosek o dokonanie odpowiedniej zmiany wynagrodzenia,</w:t>
      </w:r>
    </w:p>
    <w:p w14:paraId="674AD9B9" w14:textId="77777777" w:rsidR="0059453B" w:rsidRPr="0059453B" w:rsidRDefault="0059453B" w:rsidP="0059453B">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3)</w:t>
      </w:r>
      <w:r w:rsidRPr="0059453B">
        <w:rPr>
          <w:rFonts w:ascii="Cambria" w:eastAsia="Times New Roman" w:hAnsi="Cambria" w:cs="Times New Roman"/>
          <w:kern w:val="3"/>
          <w:sz w:val="24"/>
          <w:szCs w:val="24"/>
          <w:lang w:eastAsia="pl-PL"/>
          <w14:ligatures w14:val="none"/>
        </w:rPr>
        <w:tab/>
        <w:t xml:space="preserve">strona składając wniosek o zmianę powinna przedstawić w szczególności wyliczenie wnioskowanej kwoty zmiany wynagrodzenia oraz wykazać wpływ wzrostu kosztów materiałów lub usług na koszt realizacji zamówienia, </w:t>
      </w:r>
    </w:p>
    <w:p w14:paraId="3D8F87F7" w14:textId="77777777" w:rsidR="0059453B" w:rsidRPr="0059453B" w:rsidRDefault="0059453B" w:rsidP="0059453B">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4)</w:t>
      </w:r>
      <w:r w:rsidRPr="0059453B">
        <w:rPr>
          <w:rFonts w:ascii="Cambria" w:eastAsia="Times New Roman" w:hAnsi="Cambria" w:cs="Times New Roman"/>
          <w:kern w:val="3"/>
          <w:sz w:val="24"/>
          <w:szCs w:val="24"/>
          <w:lang w:eastAsia="pl-PL"/>
          <w14:ligatures w14:val="none"/>
        </w:rPr>
        <w:tab/>
        <w:t xml:space="preserve">zmiana wynagrodzenia może nastąpić w trakcie trwania umowy nie więcej niż raz, nie wcześniej niż po publikacji wskaźnika GUS i dotyczyć wyłącznie usług niewykonanych do pierwszego dnia miesiąca następującego po publikacji wskaźnika, </w:t>
      </w:r>
    </w:p>
    <w:p w14:paraId="465FEEF0" w14:textId="77777777" w:rsidR="0059453B" w:rsidRPr="0059453B" w:rsidRDefault="0059453B" w:rsidP="0059453B">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5)</w:t>
      </w:r>
      <w:r w:rsidRPr="0059453B">
        <w:rPr>
          <w:rFonts w:ascii="Cambria" w:eastAsia="Times New Roman" w:hAnsi="Cambria" w:cs="Times New Roman"/>
          <w:kern w:val="3"/>
          <w:sz w:val="24"/>
          <w:szCs w:val="24"/>
          <w:lang w:eastAsia="pl-PL"/>
          <w14:ligatures w14:val="none"/>
        </w:rPr>
        <w:tab/>
        <w:t xml:space="preserve">wartość zmiany wynagrodzenia Wykonawcy na podstawie postanowień niniejszego ustępu nie może być wyższa niż 3% w stosunku do pierwotnej wartości umowy, </w:t>
      </w:r>
    </w:p>
    <w:p w14:paraId="695E4FB7" w14:textId="77777777" w:rsidR="0059453B" w:rsidRPr="0059453B" w:rsidRDefault="0059453B" w:rsidP="0059453B">
      <w:pPr>
        <w:suppressLineNumbers/>
        <w:tabs>
          <w:tab w:val="left" w:pos="993"/>
        </w:tabs>
        <w:autoSpaceDN w:val="0"/>
        <w:spacing w:before="120" w:after="120" w:line="240" w:lineRule="auto"/>
        <w:ind w:left="993" w:hanging="567"/>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6)</w:t>
      </w:r>
      <w:r w:rsidRPr="0059453B">
        <w:rPr>
          <w:rFonts w:ascii="Cambria" w:eastAsia="Times New Roman" w:hAnsi="Cambria" w:cs="Times New Roman"/>
          <w:kern w:val="3"/>
          <w:sz w:val="24"/>
          <w:szCs w:val="24"/>
          <w:lang w:eastAsia="pl-PL"/>
          <w14:ligatures w14:val="none"/>
        </w:rPr>
        <w:tab/>
        <w:t xml:space="preserve">zmiana wynagrodzenia wymaga zgodnej woli obu stron wyrażonej aneksem do umowy. </w:t>
      </w:r>
    </w:p>
    <w:p w14:paraId="62251A36" w14:textId="77777777" w:rsidR="0059453B" w:rsidRPr="0059453B" w:rsidRDefault="0059453B" w:rsidP="00E67FA1">
      <w:pPr>
        <w:widowControl w:val="0"/>
        <w:numPr>
          <w:ilvl w:val="0"/>
          <w:numId w:val="77"/>
        </w:numPr>
        <w:suppressLineNumbers/>
        <w:tabs>
          <w:tab w:val="left" w:pos="567"/>
        </w:tabs>
        <w:suppressAutoHyphens/>
        <w:autoSpaceDN w:val="0"/>
        <w:spacing w:before="120" w:after="120" w:line="240" w:lineRule="auto"/>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W przypadku dokonania zmiany niniejszej umowy na podstawie ust.1 Wykonawca zobowiązany jest w terminie 5 dni od dnia tej zmiany, do zmiany wynagrodzenia przysługującego podwykonawcy, z którym zawarł umowę na usługi obowiązującą przez okres przekraczający 6 miesięcy w zakresie odpowiadającym zmianom cen materiałów lub kosztów dotyczących zobowiązania podwykonawcy. </w:t>
      </w:r>
    </w:p>
    <w:p w14:paraId="446B77B0" w14:textId="77777777" w:rsidR="0059453B" w:rsidRPr="0059453B" w:rsidRDefault="0059453B" w:rsidP="00E67FA1">
      <w:pPr>
        <w:widowControl w:val="0"/>
        <w:numPr>
          <w:ilvl w:val="0"/>
          <w:numId w:val="77"/>
        </w:numPr>
        <w:suppressLineNumbers/>
        <w:tabs>
          <w:tab w:val="left" w:pos="567"/>
        </w:tabs>
        <w:suppressAutoHyphens/>
        <w:autoSpaceDN w:val="0"/>
        <w:spacing w:before="120" w:after="120" w:line="240" w:lineRule="auto"/>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Wykonawca przedstawiając Zamawiającemu zmianę umowy podwykonawczej, </w:t>
      </w:r>
      <w:r w:rsidRPr="0059453B">
        <w:rPr>
          <w:rFonts w:ascii="Cambria" w:eastAsia="Times New Roman" w:hAnsi="Cambria" w:cs="Times New Roman"/>
          <w:kern w:val="3"/>
          <w:sz w:val="24"/>
          <w:szCs w:val="24"/>
          <w:shd w:val="clear" w:color="auto" w:fill="FFFFFF"/>
          <w:lang w:eastAsia="pl-PL"/>
          <w14:ligatures w14:val="none"/>
        </w:rPr>
        <w:t>zobowiązany</w:t>
      </w:r>
      <w:r w:rsidRPr="0059453B">
        <w:rPr>
          <w:rFonts w:ascii="Cambria" w:eastAsia="Times New Roman" w:hAnsi="Cambria" w:cs="Times New Roman"/>
          <w:kern w:val="3"/>
          <w:sz w:val="24"/>
          <w:szCs w:val="24"/>
          <w:lang w:eastAsia="pl-PL"/>
          <w14:ligatures w14:val="none"/>
        </w:rPr>
        <w:t xml:space="preserve"> jest dodatkowo przedstawić wyjaśnienia wskazujące sposób ustalenia zakresu dokonywanej zmiany wynagrodzenia podwykonawcy.</w:t>
      </w:r>
    </w:p>
    <w:p w14:paraId="69DB6E41" w14:textId="77777777" w:rsidR="0059453B" w:rsidRPr="0059453B" w:rsidRDefault="0059453B" w:rsidP="00E67FA1">
      <w:pPr>
        <w:widowControl w:val="0"/>
        <w:numPr>
          <w:ilvl w:val="0"/>
          <w:numId w:val="77"/>
        </w:numPr>
        <w:suppressLineNumbers/>
        <w:tabs>
          <w:tab w:val="left" w:pos="567"/>
        </w:tabs>
        <w:suppressAutoHyphens/>
        <w:autoSpaceDN w:val="0"/>
        <w:spacing w:before="120" w:after="120" w:line="240" w:lineRule="auto"/>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ahoma"/>
          <w:kern w:val="3"/>
          <w:sz w:val="24"/>
          <w:szCs w:val="24"/>
          <w:lang w:eastAsia="pl-PL"/>
          <w14:ligatures w14:val="none"/>
        </w:rPr>
        <w:t>Jeżeli o zmianę postanowień umowy wnioskuje Wykonawca, przedkłada wniosek Zamawiającemu na co najmniej 2 dni przed zamierzonym wejściem w życie takiej zmiany, z wyjątkiem przypadków należycie uzasadnionych przez Wykonawcę i zaakceptowanych przez Zamawiającego.</w:t>
      </w:r>
    </w:p>
    <w:p w14:paraId="2221B338" w14:textId="77777777" w:rsidR="0059453B" w:rsidRPr="0059453B" w:rsidRDefault="0059453B" w:rsidP="00E67FA1">
      <w:pPr>
        <w:widowControl w:val="0"/>
        <w:numPr>
          <w:ilvl w:val="0"/>
          <w:numId w:val="77"/>
        </w:numPr>
        <w:suppressLineNumbers/>
        <w:tabs>
          <w:tab w:val="left" w:pos="567"/>
        </w:tabs>
        <w:suppressAutoHyphens/>
        <w:autoSpaceDN w:val="0"/>
        <w:spacing w:before="120" w:after="120" w:line="240"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Strony, zgodnie z art. 436 pkt 4 PZP, przewidują zmianę umowy w przypadku zmiany:</w:t>
      </w:r>
    </w:p>
    <w:p w14:paraId="01E52BA3" w14:textId="77777777" w:rsidR="0059453B" w:rsidRPr="0059453B" w:rsidRDefault="0059453B" w:rsidP="00E67FA1">
      <w:pPr>
        <w:widowControl w:val="0"/>
        <w:numPr>
          <w:ilvl w:val="0"/>
          <w:numId w:val="99"/>
        </w:numPr>
        <w:shd w:val="clear" w:color="auto" w:fill="FFFFFF"/>
        <w:tabs>
          <w:tab w:val="left" w:pos="851"/>
        </w:tabs>
        <w:suppressAutoHyphens/>
        <w:autoSpaceDN w:val="0"/>
        <w:spacing w:after="0" w:line="276" w:lineRule="auto"/>
        <w:ind w:left="851" w:hanging="425"/>
        <w:contextualSpacing/>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4FC7B9D8" w14:textId="77777777" w:rsidR="0059453B" w:rsidRPr="0059453B" w:rsidRDefault="0059453B" w:rsidP="00E67FA1">
      <w:pPr>
        <w:widowControl w:val="0"/>
        <w:numPr>
          <w:ilvl w:val="0"/>
          <w:numId w:val="99"/>
        </w:numPr>
        <w:shd w:val="clear" w:color="auto" w:fill="FFFFFF"/>
        <w:tabs>
          <w:tab w:val="left" w:pos="851"/>
        </w:tabs>
        <w:suppressAutoHyphens/>
        <w:autoSpaceDN w:val="0"/>
        <w:spacing w:after="0" w:line="276" w:lineRule="auto"/>
        <w:ind w:left="851" w:hanging="425"/>
        <w:contextualSpacing/>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3C318510" w14:textId="77777777" w:rsidR="0059453B" w:rsidRPr="0059453B" w:rsidRDefault="0059453B" w:rsidP="00E67FA1">
      <w:pPr>
        <w:widowControl w:val="0"/>
        <w:numPr>
          <w:ilvl w:val="0"/>
          <w:numId w:val="100"/>
        </w:numPr>
        <w:shd w:val="clear" w:color="auto" w:fill="FFFFFF"/>
        <w:suppressAutoHyphens/>
        <w:autoSpaceDN w:val="0"/>
        <w:spacing w:after="0" w:line="276" w:lineRule="auto"/>
        <w:ind w:left="1134" w:hanging="283"/>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udowodni, że zmiana w/w przepisów będzie miała wpływ na koszty wykonania zamówienia przez Wykonawcę,</w:t>
      </w:r>
    </w:p>
    <w:p w14:paraId="52CA8F60" w14:textId="77777777" w:rsidR="0059453B" w:rsidRPr="0059453B" w:rsidRDefault="0059453B" w:rsidP="00E67FA1">
      <w:pPr>
        <w:widowControl w:val="0"/>
        <w:numPr>
          <w:ilvl w:val="0"/>
          <w:numId w:val="100"/>
        </w:numPr>
        <w:shd w:val="clear" w:color="auto" w:fill="FFFFFF"/>
        <w:suppressAutoHyphens/>
        <w:autoSpaceDN w:val="0"/>
        <w:spacing w:after="0" w:line="276" w:lineRule="auto"/>
        <w:ind w:left="1134" w:hanging="283"/>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wykaże, jaką część wynagrodzenia stanowią koszty pracy ponoszone przez Wykonawcę w trakcie realizacji zamówienia oraz jak zmiana przepisów wpłynie na wysokość tych kosztów.</w:t>
      </w:r>
    </w:p>
    <w:p w14:paraId="3FEB4A8A" w14:textId="77777777" w:rsidR="0059453B" w:rsidRPr="0059453B" w:rsidRDefault="0059453B" w:rsidP="0059453B">
      <w:pPr>
        <w:widowControl w:val="0"/>
        <w:shd w:val="clear" w:color="auto" w:fill="FFFFFF"/>
        <w:suppressAutoHyphens/>
        <w:autoSpaceDN w:val="0"/>
        <w:spacing w:after="0" w:line="240" w:lineRule="auto"/>
        <w:ind w:left="851"/>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Zamawiający zastrzega sobie prawo do wniesienia zastrzeżeń dotyczących wysokości kosztów pracy przedstawionych przez Wykonawcę.</w:t>
      </w:r>
    </w:p>
    <w:p w14:paraId="409762DB" w14:textId="77777777" w:rsidR="0059453B" w:rsidRPr="0059453B" w:rsidRDefault="0059453B" w:rsidP="00E67FA1">
      <w:pPr>
        <w:widowControl w:val="0"/>
        <w:numPr>
          <w:ilvl w:val="0"/>
          <w:numId w:val="99"/>
        </w:numPr>
        <w:shd w:val="clear" w:color="auto" w:fill="FFFFFF"/>
        <w:tabs>
          <w:tab w:val="left" w:pos="851"/>
        </w:tabs>
        <w:suppressAutoHyphens/>
        <w:autoSpaceDN w:val="0"/>
        <w:spacing w:after="0" w:line="276" w:lineRule="auto"/>
        <w:ind w:left="851" w:hanging="425"/>
        <w:contextualSpacing/>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0AB8336B" w14:textId="77777777" w:rsidR="0059453B" w:rsidRPr="0059453B" w:rsidRDefault="0059453B" w:rsidP="00E67FA1">
      <w:pPr>
        <w:widowControl w:val="0"/>
        <w:numPr>
          <w:ilvl w:val="0"/>
          <w:numId w:val="97"/>
        </w:numPr>
        <w:shd w:val="clear" w:color="auto" w:fill="FFFFFF"/>
        <w:suppressAutoHyphens/>
        <w:autoSpaceDN w:val="0"/>
        <w:spacing w:after="0" w:line="276" w:lineRule="auto"/>
        <w:ind w:left="1134" w:hanging="283"/>
        <w:contextualSpacing/>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udowodni, że zmiana w/w przepisów będzie miała wpływ na koszty wykonania zamówienia przez Wykonawcę,</w:t>
      </w:r>
    </w:p>
    <w:p w14:paraId="57994AC3" w14:textId="77777777" w:rsidR="0059453B" w:rsidRPr="0059453B" w:rsidRDefault="0059453B" w:rsidP="00E67FA1">
      <w:pPr>
        <w:widowControl w:val="0"/>
        <w:numPr>
          <w:ilvl w:val="0"/>
          <w:numId w:val="97"/>
        </w:numPr>
        <w:shd w:val="clear" w:color="auto" w:fill="FFFFFF"/>
        <w:suppressAutoHyphens/>
        <w:autoSpaceDN w:val="0"/>
        <w:spacing w:after="0" w:line="276" w:lineRule="auto"/>
        <w:ind w:left="1134" w:hanging="283"/>
        <w:contextualSpacing/>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wykaże, jaką część wynagrodzenia stanowią koszty pracy ponoszone przez Wykonawcę w trakcie realizacji zamówienia oraz jak zmiana przepisów wpłynie na wysokość tych kosztów.</w:t>
      </w:r>
    </w:p>
    <w:p w14:paraId="2ED61234" w14:textId="77777777" w:rsidR="0059453B" w:rsidRPr="0059453B" w:rsidRDefault="0059453B" w:rsidP="00E67FA1">
      <w:pPr>
        <w:widowControl w:val="0"/>
        <w:numPr>
          <w:ilvl w:val="0"/>
          <w:numId w:val="99"/>
        </w:numPr>
        <w:tabs>
          <w:tab w:val="left" w:pos="851"/>
        </w:tabs>
        <w:suppressAutoHyphens/>
        <w:autoSpaceDN w:val="0"/>
        <w:spacing w:after="0" w:line="276" w:lineRule="auto"/>
        <w:ind w:left="851" w:hanging="425"/>
        <w:contextualSpacing/>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658515ED" w14:textId="77777777" w:rsidR="0059453B" w:rsidRPr="0059453B" w:rsidRDefault="0059453B" w:rsidP="00E67FA1">
      <w:pPr>
        <w:widowControl w:val="0"/>
        <w:numPr>
          <w:ilvl w:val="0"/>
          <w:numId w:val="98"/>
        </w:numPr>
        <w:suppressAutoHyphens/>
        <w:autoSpaceDN w:val="0"/>
        <w:spacing w:after="0" w:line="276" w:lineRule="auto"/>
        <w:ind w:left="1134" w:hanging="283"/>
        <w:contextualSpacing/>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udowodni, że zmiana w/w przepisów będzie miała wpływ na koszty wykonania zamówienia przez Wykonawcę,</w:t>
      </w:r>
    </w:p>
    <w:p w14:paraId="3DA7186A" w14:textId="77777777" w:rsidR="0059453B" w:rsidRPr="0059453B" w:rsidRDefault="0059453B" w:rsidP="00E67FA1">
      <w:pPr>
        <w:widowControl w:val="0"/>
        <w:numPr>
          <w:ilvl w:val="0"/>
          <w:numId w:val="98"/>
        </w:numPr>
        <w:suppressAutoHyphens/>
        <w:autoSpaceDN w:val="0"/>
        <w:spacing w:after="0" w:line="276" w:lineRule="auto"/>
        <w:ind w:left="1134" w:hanging="283"/>
        <w:contextualSpacing/>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wykaże, jaką część wynagrodzenia stanowią koszty pracy ponoszone przez Wykonawcę w trakcie realizacji zamówienia oraz jak zmiana przepisów wpłynie na wysokość tych kosztów.</w:t>
      </w:r>
    </w:p>
    <w:p w14:paraId="4E6062E3" w14:textId="77777777" w:rsidR="0059453B" w:rsidRPr="0059453B" w:rsidRDefault="0059453B" w:rsidP="0059453B">
      <w:pPr>
        <w:widowControl w:val="0"/>
        <w:shd w:val="clear" w:color="auto" w:fill="FFFFFF"/>
        <w:suppressAutoHyphens/>
        <w:autoSpaceDN w:val="0"/>
        <w:spacing w:after="0" w:line="240" w:lineRule="auto"/>
        <w:ind w:left="851"/>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Zamawiający zastrzega sobie prawo do wniesienia zastrzeżeń dotyczących wysokości kosztów pracy przedstawionych przez Wykonawcę.</w:t>
      </w:r>
    </w:p>
    <w:p w14:paraId="62BE8A23" w14:textId="77777777" w:rsidR="0059453B" w:rsidRPr="0059453B" w:rsidRDefault="0059453B" w:rsidP="00E67FA1">
      <w:pPr>
        <w:widowControl w:val="0"/>
        <w:numPr>
          <w:ilvl w:val="0"/>
          <w:numId w:val="77"/>
        </w:numPr>
        <w:shd w:val="clear" w:color="auto" w:fill="FFFFFF"/>
        <w:suppressAutoHyphens/>
        <w:autoSpaceDN w:val="0"/>
        <w:spacing w:after="0" w:line="276"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Strona wnioskująca o zmianę wskazaną w ust. 8 musi wykazać środkami dowodowymi, że zmiany, o których mowa w ust. 8 pkt 1-4 mają bezpośredni wpływ na wysokość wynagrodzenia wykonawcy tj. wykazać, że zmiany wskazane w ust. 8 wymuszają podwyższenie kosztów wykonania.</w:t>
      </w:r>
    </w:p>
    <w:p w14:paraId="42C63B3A" w14:textId="77777777" w:rsidR="0059453B" w:rsidRPr="0059453B" w:rsidRDefault="0059453B" w:rsidP="00E67FA1">
      <w:pPr>
        <w:widowControl w:val="0"/>
        <w:numPr>
          <w:ilvl w:val="0"/>
          <w:numId w:val="77"/>
        </w:numPr>
        <w:shd w:val="clear" w:color="auto" w:fill="FFFFFF"/>
        <w:suppressAutoHyphens/>
        <w:autoSpaceDN w:val="0"/>
        <w:spacing w:after="0" w:line="276"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49DB0A18" w14:textId="77777777" w:rsidR="0059453B" w:rsidRPr="0059453B" w:rsidRDefault="0059453B" w:rsidP="00E67FA1">
      <w:pPr>
        <w:widowControl w:val="0"/>
        <w:numPr>
          <w:ilvl w:val="0"/>
          <w:numId w:val="77"/>
        </w:numPr>
        <w:shd w:val="clear" w:color="auto" w:fill="FFFFFF"/>
        <w:suppressAutoHyphens/>
        <w:autoSpaceDN w:val="0"/>
        <w:spacing w:after="0" w:line="276"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W przypadku wystąpienia okoliczności, o których mowa w ust. 8 pkt 1) część wynagrodzenia brutto Wykonawcy,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731F1561" w14:textId="77777777" w:rsidR="0059453B" w:rsidRPr="0059453B" w:rsidRDefault="0059453B" w:rsidP="00E67FA1">
      <w:pPr>
        <w:widowControl w:val="0"/>
        <w:numPr>
          <w:ilvl w:val="0"/>
          <w:numId w:val="77"/>
        </w:numPr>
        <w:shd w:val="clear" w:color="auto" w:fill="FFFFFF"/>
        <w:suppressAutoHyphens/>
        <w:autoSpaceDN w:val="0"/>
        <w:spacing w:after="0" w:line="276"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W przypadku wystąpienia okoliczności, o których mowa w ust. 8 pkt 2) część wynagrodzenia brutto Wykonawcy, płatna po zaistnieniu ww. okoliczności, po spełnieniu warunku, o którym mowa w ust. 8, ulegnie zmianie o wartość zmiany kosztu Wykonawcy, wynikającą ze zmiany kwoty wynagrodzeń osób bezpośrednio wykonujących przedmiot umowy do wysokości aktualnie obowiązującego minimalnego wynagrodzenia lub minimalnej stawki godzinowej, z uwzględnieniem wszystkich obciążeń publicznoprawnych od kwoty zmiany minimalnego wynagrodzenia lub minimalnej stawki godzinowej tych osób.</w:t>
      </w:r>
    </w:p>
    <w:p w14:paraId="0A842234" w14:textId="77777777" w:rsidR="0059453B" w:rsidRPr="0059453B" w:rsidRDefault="0059453B" w:rsidP="00E67FA1">
      <w:pPr>
        <w:widowControl w:val="0"/>
        <w:numPr>
          <w:ilvl w:val="0"/>
          <w:numId w:val="77"/>
        </w:numPr>
        <w:shd w:val="clear" w:color="auto" w:fill="FFFFFF"/>
        <w:suppressAutoHyphens/>
        <w:autoSpaceDN w:val="0"/>
        <w:spacing w:after="0" w:line="276"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W przypadku wystąpienia okoliczności, o których mowa w ust. 8 pkt 3) część wynagrodzenia brutto Wykonawcy, płatna po zaistnieniu ww. okoliczności, ulegnie zmianie o wartość zmiany kosztu Wykonawcy, jaką będzie on zobowiązany dodatkowo ponieść w celu uwzględnienia tej zmiany, przy zachowaniu dotychczasowej kwoty netto wynagrodzenia osób bezpośrednio wykonujących zamówienie na rzecz Zamawiającego.</w:t>
      </w:r>
    </w:p>
    <w:p w14:paraId="0A20D107" w14:textId="77777777" w:rsidR="0059453B" w:rsidRPr="0059453B" w:rsidRDefault="0059453B" w:rsidP="00E67FA1">
      <w:pPr>
        <w:widowControl w:val="0"/>
        <w:numPr>
          <w:ilvl w:val="0"/>
          <w:numId w:val="77"/>
        </w:numPr>
        <w:shd w:val="clear" w:color="auto" w:fill="FFFFFF"/>
        <w:suppressAutoHyphens/>
        <w:autoSpaceDN w:val="0"/>
        <w:spacing w:after="0" w:line="276"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Warunkiem dokonania zmiany wynagrodzenia Wykonawcy, o której mowa w ust. 8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27FFAC7F" w14:textId="77777777" w:rsidR="0059453B" w:rsidRPr="0059453B" w:rsidRDefault="0059453B" w:rsidP="00E67FA1">
      <w:pPr>
        <w:widowControl w:val="0"/>
        <w:numPr>
          <w:ilvl w:val="0"/>
          <w:numId w:val="77"/>
        </w:numPr>
        <w:shd w:val="clear" w:color="auto" w:fill="FFFFFF"/>
        <w:suppressAutoHyphens/>
        <w:autoSpaceDN w:val="0"/>
        <w:spacing w:after="0" w:line="276"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Ciężar dowodu, że okoliczności wymienione w ust. 8 pkt 2 i 3 mają wpływ na koszty wykonania zamówienia spoczywa na Wykonawcy.</w:t>
      </w:r>
    </w:p>
    <w:p w14:paraId="16894B65" w14:textId="77777777" w:rsidR="0059453B" w:rsidRPr="0059453B" w:rsidRDefault="0059453B" w:rsidP="00E67FA1">
      <w:pPr>
        <w:widowControl w:val="0"/>
        <w:numPr>
          <w:ilvl w:val="0"/>
          <w:numId w:val="77"/>
        </w:numPr>
        <w:shd w:val="clear" w:color="auto" w:fill="FFFFFF"/>
        <w:suppressAutoHyphens/>
        <w:autoSpaceDN w:val="0"/>
        <w:spacing w:after="0" w:line="276"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 xml:space="preserve">Zmiany wysokości wynagrodzenia, o których mowa w ust. 8 pkt 1 umowy mogą zostać dokonane ze skutkiem nie wcześniej niż na dzień wejścia w życie przepisów, z których wynikają te zmiany. </w:t>
      </w:r>
    </w:p>
    <w:p w14:paraId="2C1E3191" w14:textId="77777777" w:rsidR="0059453B" w:rsidRPr="0059453B" w:rsidRDefault="0059453B" w:rsidP="00E67FA1">
      <w:pPr>
        <w:widowControl w:val="0"/>
        <w:numPr>
          <w:ilvl w:val="0"/>
          <w:numId w:val="77"/>
        </w:numPr>
        <w:shd w:val="clear" w:color="auto" w:fill="FFFFFF"/>
        <w:suppressAutoHyphens/>
        <w:autoSpaceDN w:val="0"/>
        <w:spacing w:after="0" w:line="276" w:lineRule="auto"/>
        <w:jc w:val="both"/>
        <w:textAlignment w:val="baseline"/>
        <w:rPr>
          <w:rFonts w:ascii="Cambria" w:eastAsia="Times New Roman" w:hAnsi="Cambria" w:cs="Tahoma"/>
          <w:kern w:val="3"/>
          <w:sz w:val="24"/>
          <w:szCs w:val="24"/>
          <w:lang w:eastAsia="pl-PL"/>
          <w14:ligatures w14:val="none"/>
        </w:rPr>
      </w:pPr>
      <w:r w:rsidRPr="0059453B">
        <w:rPr>
          <w:rFonts w:ascii="Cambria" w:eastAsia="Times New Roman" w:hAnsi="Cambria" w:cs="Tahoma"/>
          <w:kern w:val="3"/>
          <w:sz w:val="24"/>
          <w:szCs w:val="24"/>
          <w:lang w:eastAsia="pl-PL"/>
          <w14:ligatures w14:val="none"/>
        </w:rPr>
        <w:t>Wszystkie powyższe postanowienia stanowią katalog zmian, na które Zamawiający może wyrazić zgodę. Nie stanowią one jednak zobowiązania do wyrażenia takiej zgody</w:t>
      </w:r>
    </w:p>
    <w:p w14:paraId="4A602F5B" w14:textId="77777777" w:rsidR="0059453B" w:rsidRPr="0059453B" w:rsidRDefault="0059453B" w:rsidP="0059453B">
      <w:pPr>
        <w:widowControl w:val="0"/>
        <w:tabs>
          <w:tab w:val="left" w:pos="204"/>
        </w:tabs>
        <w:suppressAutoHyphens/>
        <w:spacing w:after="0" w:line="240" w:lineRule="auto"/>
        <w:jc w:val="both"/>
        <w:rPr>
          <w:rFonts w:ascii="Cambria" w:eastAsia="Times New Roman" w:hAnsi="Cambria" w:cs="Tahoma"/>
          <w:color w:val="00000A"/>
          <w:kern w:val="0"/>
          <w:sz w:val="24"/>
          <w:szCs w:val="24"/>
          <w:lang w:eastAsia="pl-PL"/>
          <w14:ligatures w14:val="none"/>
        </w:rPr>
      </w:pPr>
    </w:p>
    <w:p w14:paraId="670583FB"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 11</w:t>
      </w:r>
    </w:p>
    <w:p w14:paraId="59A530CA"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Osoby wyznaczone do kontaktu</w:t>
      </w:r>
    </w:p>
    <w:p w14:paraId="314D91D8" w14:textId="77777777" w:rsidR="0059453B" w:rsidRPr="0059453B" w:rsidRDefault="0059453B" w:rsidP="00E67FA1">
      <w:pPr>
        <w:widowControl w:val="0"/>
        <w:numPr>
          <w:ilvl w:val="1"/>
          <w:numId w:val="77"/>
        </w:numPr>
        <w:tabs>
          <w:tab w:val="left" w:pos="0"/>
          <w:tab w:val="num" w:pos="426"/>
        </w:tabs>
        <w:suppressAutoHyphens/>
        <w:autoSpaceDN w:val="0"/>
        <w:spacing w:before="120" w:after="120" w:line="240" w:lineRule="auto"/>
        <w:ind w:left="425" w:hanging="425"/>
        <w:jc w:val="both"/>
        <w:textAlignment w:val="baseline"/>
        <w:rPr>
          <w:rFonts w:ascii="Cambria" w:eastAsia="Times New Roman" w:hAnsi="Cambria" w:cs="Times New Roman"/>
          <w:b/>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Osobą upoważnioną do kontaktu ze strony Zamawiającego w sprawach dotyczących wykonywania Umowy jest:</w:t>
      </w:r>
    </w:p>
    <w:p w14:paraId="07E0EADB" w14:textId="77777777" w:rsidR="0059453B" w:rsidRPr="0059453B" w:rsidRDefault="0059453B" w:rsidP="0059453B">
      <w:pPr>
        <w:tabs>
          <w:tab w:val="left" w:pos="0"/>
        </w:tabs>
        <w:autoSpaceDN w:val="0"/>
        <w:spacing w:before="120" w:after="120" w:line="240" w:lineRule="auto"/>
        <w:ind w:left="425"/>
        <w:jc w:val="both"/>
        <w:textAlignment w:val="baseline"/>
        <w:rPr>
          <w:rFonts w:ascii="Cambria" w:eastAsia="Times New Roman" w:hAnsi="Cambria" w:cs="Times New Roman"/>
          <w:b/>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 …………………………….., tel. ………………………………</w:t>
      </w:r>
    </w:p>
    <w:p w14:paraId="5A9E8FCD" w14:textId="77777777" w:rsidR="0059453B" w:rsidRPr="0059453B" w:rsidRDefault="0059453B" w:rsidP="00E67FA1">
      <w:pPr>
        <w:widowControl w:val="0"/>
        <w:numPr>
          <w:ilvl w:val="1"/>
          <w:numId w:val="77"/>
        </w:numPr>
        <w:tabs>
          <w:tab w:val="left" w:pos="0"/>
          <w:tab w:val="num" w:pos="426"/>
        </w:tabs>
        <w:suppressAutoHyphens/>
        <w:autoSpaceDN w:val="0"/>
        <w:spacing w:before="120" w:after="120" w:line="240" w:lineRule="auto"/>
        <w:ind w:left="425" w:hanging="425"/>
        <w:jc w:val="both"/>
        <w:textAlignment w:val="baseline"/>
        <w:rPr>
          <w:rFonts w:ascii="Cambria" w:eastAsia="Times New Roman" w:hAnsi="Cambria" w:cs="Times New Roman"/>
          <w:b/>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xml:space="preserve"> Osobą upoważnioną do kontaktu ze strony Wykonawcy w sprawach dotyczących realizacji Umowy jest </w:t>
      </w:r>
    </w:p>
    <w:p w14:paraId="0FFF86D0" w14:textId="77777777" w:rsidR="0059453B" w:rsidRPr="0059453B" w:rsidRDefault="0059453B" w:rsidP="0059453B">
      <w:pPr>
        <w:tabs>
          <w:tab w:val="left" w:pos="0"/>
        </w:tabs>
        <w:autoSpaceDN w:val="0"/>
        <w:spacing w:before="120" w:after="120" w:line="240" w:lineRule="auto"/>
        <w:ind w:left="425"/>
        <w:jc w:val="both"/>
        <w:textAlignment w:val="baseline"/>
        <w:rPr>
          <w:rFonts w:ascii="Cambria" w:eastAsia="Times New Roman" w:hAnsi="Cambria" w:cs="Times New Roman"/>
          <w:b/>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 tel. ………………………………</w:t>
      </w:r>
    </w:p>
    <w:p w14:paraId="58E39D26" w14:textId="77777777" w:rsidR="0059453B" w:rsidRPr="0059453B" w:rsidRDefault="0059453B" w:rsidP="00E67FA1">
      <w:pPr>
        <w:widowControl w:val="0"/>
        <w:numPr>
          <w:ilvl w:val="1"/>
          <w:numId w:val="77"/>
        </w:numPr>
        <w:tabs>
          <w:tab w:val="left" w:pos="0"/>
          <w:tab w:val="num" w:pos="426"/>
        </w:tabs>
        <w:suppressAutoHyphens/>
        <w:autoSpaceDN w:val="0"/>
        <w:spacing w:before="120" w:after="120" w:line="240" w:lineRule="auto"/>
        <w:ind w:left="425" w:hanging="425"/>
        <w:jc w:val="both"/>
        <w:textAlignment w:val="baseline"/>
        <w:rPr>
          <w:rFonts w:ascii="Cambria" w:eastAsia="Times New Roman" w:hAnsi="Cambria" w:cs="Times New Roman"/>
          <w:b/>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Zmiana osób, o których mowa w ust. 1 i 2, nie powoduje konieczności zmiany Umowy, a jedynie konieczność pisemnego poinformowania drugiej Strony o takiej zmianie.</w:t>
      </w:r>
    </w:p>
    <w:p w14:paraId="2F108E80" w14:textId="77777777" w:rsidR="0059453B" w:rsidRPr="0059453B" w:rsidRDefault="0059453B" w:rsidP="0059453B">
      <w:pPr>
        <w:widowControl w:val="0"/>
        <w:tabs>
          <w:tab w:val="left" w:pos="0"/>
          <w:tab w:val="num" w:pos="426"/>
        </w:tabs>
        <w:suppressAutoHyphens/>
        <w:autoSpaceDN w:val="0"/>
        <w:spacing w:before="120" w:after="120" w:line="240" w:lineRule="auto"/>
        <w:ind w:left="425" w:hanging="425"/>
        <w:jc w:val="center"/>
        <w:textAlignment w:val="baseline"/>
        <w:rPr>
          <w:rFonts w:ascii="Cambria" w:eastAsia="Lucida Sans Unicode" w:hAnsi="Cambria" w:cs="Tahoma"/>
          <w:b/>
          <w:kern w:val="3"/>
          <w:sz w:val="24"/>
          <w:szCs w:val="24"/>
          <w:lang w:eastAsia="pl-PL"/>
          <w14:ligatures w14:val="none"/>
        </w:rPr>
      </w:pPr>
    </w:p>
    <w:p w14:paraId="29379A38" w14:textId="77777777" w:rsidR="0059453B" w:rsidRPr="0059453B" w:rsidRDefault="0059453B" w:rsidP="0059453B">
      <w:pPr>
        <w:widowControl w:val="0"/>
        <w:tabs>
          <w:tab w:val="left" w:pos="0"/>
          <w:tab w:val="num" w:pos="426"/>
        </w:tabs>
        <w:suppressAutoHyphens/>
        <w:autoSpaceDN w:val="0"/>
        <w:spacing w:after="0" w:line="240" w:lineRule="auto"/>
        <w:ind w:left="425" w:hanging="425"/>
        <w:jc w:val="center"/>
        <w:textAlignment w:val="baseline"/>
        <w:rPr>
          <w:rFonts w:ascii="Cambria" w:eastAsia="Lucida Sans Unicode" w:hAnsi="Cambria" w:cs="Tahoma"/>
          <w:b/>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 12</w:t>
      </w:r>
    </w:p>
    <w:p w14:paraId="55242864" w14:textId="77777777" w:rsidR="0059453B" w:rsidRPr="0059453B" w:rsidRDefault="0059453B" w:rsidP="0059453B">
      <w:pPr>
        <w:widowControl w:val="0"/>
        <w:tabs>
          <w:tab w:val="left" w:pos="0"/>
        </w:tabs>
        <w:suppressAutoHyphens/>
        <w:autoSpaceDN w:val="0"/>
        <w:spacing w:after="0" w:line="240" w:lineRule="auto"/>
        <w:jc w:val="center"/>
        <w:textAlignment w:val="baseline"/>
        <w:rPr>
          <w:rFonts w:ascii="Cambria" w:eastAsia="Lucida Sans Unicode" w:hAnsi="Cambria" w:cs="Tahoma"/>
          <w:b/>
          <w:caps/>
          <w:kern w:val="3"/>
          <w:sz w:val="24"/>
          <w:szCs w:val="24"/>
          <w:lang w:eastAsia="pl-PL"/>
          <w14:ligatures w14:val="none"/>
        </w:rPr>
      </w:pPr>
      <w:r w:rsidRPr="0059453B">
        <w:rPr>
          <w:rFonts w:ascii="Cambria" w:eastAsia="Lucida Sans Unicode" w:hAnsi="Cambria" w:cs="Tahoma"/>
          <w:b/>
          <w:caps/>
          <w:kern w:val="3"/>
          <w:sz w:val="24"/>
          <w:szCs w:val="24"/>
          <w:lang w:eastAsia="pl-PL"/>
          <w14:ligatures w14:val="none"/>
        </w:rPr>
        <w:t>Postanowienia końcowe</w:t>
      </w:r>
    </w:p>
    <w:p w14:paraId="672E5A32" w14:textId="77777777" w:rsidR="0059453B" w:rsidRPr="0059453B" w:rsidRDefault="0059453B" w:rsidP="00E67FA1">
      <w:pPr>
        <w:widowControl w:val="0"/>
        <w:numPr>
          <w:ilvl w:val="0"/>
          <w:numId w:val="79"/>
        </w:numPr>
        <w:tabs>
          <w:tab w:val="left" w:pos="0"/>
        </w:tabs>
        <w:suppressAutoHyphens/>
        <w:autoSpaceDN w:val="0"/>
        <w:spacing w:before="120" w:after="120" w:line="240" w:lineRule="auto"/>
        <w:ind w:left="284" w:hanging="284"/>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 sprawach nieuregulowanych niniejszą umową mają zastosowanie przepisy Kodeksu Cywilnego i Ustawy z dnia 11 września 2019 r. Prawo zamówień publicznych.</w:t>
      </w:r>
    </w:p>
    <w:p w14:paraId="78471025" w14:textId="77777777" w:rsidR="0059453B" w:rsidRPr="0059453B" w:rsidRDefault="0059453B" w:rsidP="00E67FA1">
      <w:pPr>
        <w:widowControl w:val="0"/>
        <w:numPr>
          <w:ilvl w:val="0"/>
          <w:numId w:val="79"/>
        </w:numPr>
        <w:tabs>
          <w:tab w:val="left" w:pos="0"/>
        </w:tabs>
        <w:suppressAutoHyphens/>
        <w:autoSpaceDN w:val="0"/>
        <w:spacing w:before="120" w:after="120" w:line="240" w:lineRule="auto"/>
        <w:ind w:left="284" w:hanging="284"/>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Ewentualne spory wynikłe w realizacji niniejszej umowy będą rozstrzygane przez właściwy dla Zamawiającego Sąd Powszechny.</w:t>
      </w:r>
    </w:p>
    <w:p w14:paraId="59434F6E" w14:textId="77777777" w:rsidR="0059453B" w:rsidRPr="0059453B" w:rsidRDefault="0059453B" w:rsidP="00E67FA1">
      <w:pPr>
        <w:widowControl w:val="0"/>
        <w:numPr>
          <w:ilvl w:val="0"/>
          <w:numId w:val="79"/>
        </w:numPr>
        <w:tabs>
          <w:tab w:val="left" w:pos="0"/>
        </w:tabs>
        <w:suppressAutoHyphens/>
        <w:autoSpaceDN w:val="0"/>
        <w:spacing w:before="120" w:after="120" w:line="240" w:lineRule="auto"/>
        <w:ind w:left="284" w:hanging="284"/>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Umowa została sporządzona w dwóch jednobrzmiących egzemplarzach, po jednym dla każdej ze stron.</w:t>
      </w:r>
    </w:p>
    <w:p w14:paraId="064B0FB2" w14:textId="77777777" w:rsidR="0059453B" w:rsidRPr="0059453B" w:rsidRDefault="0059453B" w:rsidP="00E67FA1">
      <w:pPr>
        <w:widowControl w:val="0"/>
        <w:numPr>
          <w:ilvl w:val="0"/>
          <w:numId w:val="79"/>
        </w:numPr>
        <w:tabs>
          <w:tab w:val="left" w:pos="450"/>
        </w:tabs>
        <w:suppressAutoHyphens/>
        <w:autoSpaceDN w:val="0"/>
        <w:spacing w:before="120" w:after="120" w:line="240" w:lineRule="auto"/>
        <w:ind w:left="284" w:hanging="284"/>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Integralną częścią niniejszej umowy są:</w:t>
      </w:r>
    </w:p>
    <w:p w14:paraId="08A5E640" w14:textId="77777777" w:rsidR="0059453B" w:rsidRPr="0059453B" w:rsidRDefault="0059453B" w:rsidP="00E67FA1">
      <w:pPr>
        <w:widowControl w:val="0"/>
        <w:numPr>
          <w:ilvl w:val="0"/>
          <w:numId w:val="89"/>
        </w:numPr>
        <w:suppressAutoHyphens/>
        <w:autoSpaceDN w:val="0"/>
        <w:spacing w:after="0" w:line="240" w:lineRule="auto"/>
        <w:ind w:hanging="436"/>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Oferta wykonawcy.</w:t>
      </w:r>
    </w:p>
    <w:p w14:paraId="5F7EDCC5" w14:textId="77777777" w:rsidR="0059453B" w:rsidRPr="0059453B" w:rsidRDefault="0059453B" w:rsidP="00E67FA1">
      <w:pPr>
        <w:widowControl w:val="0"/>
        <w:numPr>
          <w:ilvl w:val="0"/>
          <w:numId w:val="89"/>
        </w:numPr>
        <w:suppressAutoHyphens/>
        <w:autoSpaceDN w:val="0"/>
        <w:spacing w:after="0" w:line="240" w:lineRule="auto"/>
        <w:ind w:hanging="436"/>
        <w:jc w:val="both"/>
        <w:textAlignment w:val="baseline"/>
        <w:rPr>
          <w:rFonts w:ascii="Cambria" w:eastAsia="Times New Roman" w:hAnsi="Cambria" w:cs="Times New Roman"/>
          <w:kern w:val="3"/>
          <w:sz w:val="24"/>
          <w:szCs w:val="24"/>
          <w:lang w:eastAsia="pl-PL"/>
          <w14:ligatures w14:val="none"/>
        </w:rPr>
      </w:pPr>
      <w:r w:rsidRPr="0059453B">
        <w:rPr>
          <w:rFonts w:ascii="Cambria" w:eastAsia="Times New Roman" w:hAnsi="Cambria" w:cs="Times New Roman"/>
          <w:kern w:val="3"/>
          <w:sz w:val="24"/>
          <w:szCs w:val="24"/>
          <w:lang w:eastAsia="pl-PL"/>
          <w14:ligatures w14:val="none"/>
        </w:rPr>
        <w:t>Formularz asortymentowo – ilościowy</w:t>
      </w:r>
    </w:p>
    <w:p w14:paraId="20E86243" w14:textId="77777777" w:rsidR="0059453B" w:rsidRPr="0059453B" w:rsidRDefault="0059453B" w:rsidP="0059453B">
      <w:pPr>
        <w:tabs>
          <w:tab w:val="left" w:pos="7217"/>
        </w:tabs>
        <w:autoSpaceDN w:val="0"/>
        <w:spacing w:after="0" w:line="240" w:lineRule="auto"/>
        <w:ind w:left="720"/>
        <w:jc w:val="both"/>
        <w:textAlignment w:val="baseline"/>
        <w:rPr>
          <w:rFonts w:ascii="Cambria" w:eastAsia="Times New Roman" w:hAnsi="Cambria" w:cs="Times New Roman"/>
          <w:kern w:val="3"/>
          <w:sz w:val="24"/>
          <w:szCs w:val="24"/>
          <w:lang w:eastAsia="pl-PL"/>
          <w14:ligatures w14:val="none"/>
        </w:rPr>
      </w:pPr>
    </w:p>
    <w:p w14:paraId="0E0E5F03" w14:textId="77777777" w:rsidR="0059453B" w:rsidRPr="0059453B" w:rsidRDefault="0059453B" w:rsidP="0059453B">
      <w:pPr>
        <w:widowControl w:val="0"/>
        <w:tabs>
          <w:tab w:val="left" w:pos="7217"/>
        </w:tabs>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p w14:paraId="585FB22E" w14:textId="77777777" w:rsidR="0059453B" w:rsidRPr="0059453B" w:rsidRDefault="0059453B" w:rsidP="0059453B">
      <w:pPr>
        <w:keepNext/>
        <w:suppressLineNumbers/>
        <w:shd w:val="clear" w:color="auto" w:fill="EEEEEE"/>
        <w:autoSpaceDN w:val="0"/>
        <w:spacing w:after="170" w:line="240" w:lineRule="auto"/>
        <w:ind w:left="360"/>
        <w:jc w:val="center"/>
        <w:textAlignment w:val="baseline"/>
        <w:outlineLvl w:val="2"/>
        <w:rPr>
          <w:rFonts w:ascii="Cambria" w:eastAsia="MS Mincho" w:hAnsi="Cambria" w:cs="Tahoma"/>
          <w:b/>
          <w:bCs/>
          <w:caps/>
          <w:color w:val="000000"/>
          <w:spacing w:val="40"/>
          <w:kern w:val="3"/>
          <w:sz w:val="24"/>
          <w:szCs w:val="24"/>
          <w:u w:color="008000"/>
          <w:lang w:eastAsia="pl-PL"/>
          <w14:ligatures w14:val="none"/>
        </w:rPr>
      </w:pPr>
      <w:r w:rsidRPr="0059453B">
        <w:rPr>
          <w:rFonts w:ascii="Cambria" w:eastAsia="MS Mincho" w:hAnsi="Cambria" w:cs="Tahoma"/>
          <w:b/>
          <w:bCs/>
          <w:caps/>
          <w:color w:val="000000"/>
          <w:spacing w:val="40"/>
          <w:kern w:val="3"/>
          <w:sz w:val="24"/>
          <w:szCs w:val="24"/>
          <w:u w:color="008000"/>
          <w:lang w:eastAsia="pl-PL"/>
          <w14:ligatures w14:val="none"/>
        </w:rPr>
        <w:t>dostawca</w:t>
      </w:r>
      <w:r w:rsidRPr="0059453B">
        <w:rPr>
          <w:rFonts w:ascii="Cambria" w:eastAsia="MS Mincho" w:hAnsi="Cambria" w:cs="Tahoma"/>
          <w:b/>
          <w:bCs/>
          <w:caps/>
          <w:color w:val="000000"/>
          <w:spacing w:val="40"/>
          <w:kern w:val="3"/>
          <w:sz w:val="24"/>
          <w:szCs w:val="24"/>
          <w:u w:color="008000"/>
          <w:lang w:eastAsia="pl-PL"/>
          <w14:ligatures w14:val="none"/>
        </w:rPr>
        <w:tab/>
        <w:t xml:space="preserve">                                                Zamawiający</w:t>
      </w:r>
    </w:p>
    <w:bookmarkEnd w:id="1"/>
    <w:bookmarkEnd w:id="2"/>
    <w:bookmarkEnd w:id="3"/>
    <w:p w14:paraId="6A438279" w14:textId="77777777" w:rsidR="0059453B" w:rsidRPr="0059453B" w:rsidRDefault="0059453B" w:rsidP="0059453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3AF14E26" w14:textId="77777777" w:rsidR="0059453B" w:rsidRPr="0059453B" w:rsidRDefault="0059453B" w:rsidP="0059453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564FDAC0" w14:textId="77777777" w:rsidR="0059453B" w:rsidRPr="0059453B" w:rsidRDefault="0059453B" w:rsidP="0059453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5087D483"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05F07A7D"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7597B92A"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58A78375"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2D6AFB71"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7C3CF304"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4943DFE8"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4BF1A012"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0F96B5BF"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23C726BF"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2A26365E"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17008AD8"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bookmarkEnd w:id="4"/>
    <w:p w14:paraId="0ADB3A04" w14:textId="3BC4756C" w:rsid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7AD98FC4" w14:textId="076D42C0" w:rsid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05A66CA3"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174D721D"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b/>
          <w:kern w:val="3"/>
          <w:sz w:val="24"/>
          <w:szCs w:val="24"/>
          <w:lang w:eastAsia="pl-PL"/>
          <w14:ligatures w14:val="none"/>
        </w:rPr>
      </w:pPr>
    </w:p>
    <w:p w14:paraId="111F8107" w14:textId="77777777" w:rsidR="0059453B" w:rsidRPr="0059453B" w:rsidRDefault="0059453B" w:rsidP="0059453B">
      <w:pPr>
        <w:widowControl w:val="0"/>
        <w:suppressAutoHyphens/>
        <w:autoSpaceDN w:val="0"/>
        <w:spacing w:after="120" w:line="264" w:lineRule="auto"/>
        <w:jc w:val="right"/>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b/>
          <w:kern w:val="3"/>
          <w:sz w:val="24"/>
          <w:szCs w:val="24"/>
          <w:lang w:eastAsia="pl-PL"/>
          <w14:ligatures w14:val="none"/>
        </w:rPr>
        <w:t>Załącznik Nr 6 d</w:t>
      </w:r>
      <w:r w:rsidRPr="0059453B">
        <w:rPr>
          <w:rFonts w:ascii="Cambria" w:eastAsia="Lucida Sans Unicode" w:hAnsi="Cambria" w:cs="Tahoma"/>
          <w:b/>
          <w:bCs/>
          <w:kern w:val="3"/>
          <w:sz w:val="24"/>
          <w:szCs w:val="24"/>
          <w:lang w:eastAsia="pl-PL"/>
          <w14:ligatures w14:val="none"/>
        </w:rPr>
        <w:t>o SWZ</w:t>
      </w:r>
    </w:p>
    <w:p w14:paraId="0D47EF78" w14:textId="77777777" w:rsidR="0059453B" w:rsidRPr="0059453B" w:rsidRDefault="0059453B" w:rsidP="0059453B">
      <w:pPr>
        <w:widowControl w:val="0"/>
        <w:pBdr>
          <w:bottom w:val="single" w:sz="4" w:space="1" w:color="auto"/>
        </w:pBdr>
        <w:suppressAutoHyphens/>
        <w:autoSpaceDN w:val="0"/>
        <w:spacing w:after="120" w:line="264" w:lineRule="auto"/>
        <w:jc w:val="center"/>
        <w:textAlignment w:val="baseline"/>
        <w:rPr>
          <w:rFonts w:ascii="Cambria" w:eastAsia="Lucida Sans Unicode" w:hAnsi="Cambria" w:cs="Tahoma"/>
          <w:b/>
          <w:bCs/>
          <w:kern w:val="3"/>
          <w:sz w:val="24"/>
          <w:szCs w:val="24"/>
          <w:lang w:eastAsia="pl-PL"/>
          <w14:ligatures w14:val="none"/>
        </w:rPr>
      </w:pPr>
      <w:r w:rsidRPr="0059453B">
        <w:rPr>
          <w:rFonts w:ascii="Cambria" w:eastAsia="Lucida Sans Unicode" w:hAnsi="Cambria" w:cs="Tahoma"/>
          <w:b/>
          <w:bCs/>
          <w:kern w:val="3"/>
          <w:sz w:val="24"/>
          <w:szCs w:val="24"/>
          <w:lang w:eastAsia="pl-PL"/>
          <w14:ligatures w14:val="none"/>
        </w:rPr>
        <w:t xml:space="preserve">Wzór oświadczenia Wykonawców wspólnie ubiegających się o udzielenie zamówienia </w:t>
      </w:r>
    </w:p>
    <w:p w14:paraId="1BBA9301" w14:textId="77777777" w:rsidR="0059453B" w:rsidRPr="0059453B" w:rsidRDefault="0059453B" w:rsidP="0059453B">
      <w:pPr>
        <w:suppressAutoHyphens/>
        <w:spacing w:after="120" w:line="264" w:lineRule="auto"/>
        <w:jc w:val="both"/>
        <w:rPr>
          <w:rFonts w:ascii="Cambria" w:eastAsia="Times New Roman" w:hAnsi="Cambria" w:cs="Times New Roman"/>
          <w:kern w:val="1"/>
          <w:sz w:val="12"/>
          <w:szCs w:val="24"/>
          <w:lang w:eastAsia="zh-CN"/>
          <w14:ligatures w14:val="none"/>
        </w:rPr>
      </w:pPr>
    </w:p>
    <w:p w14:paraId="5FA660FB"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b/>
          <w:kern w:val="3"/>
          <w:u w:val="single"/>
          <w:lang w:eastAsia="pl-PL"/>
          <w14:ligatures w14:val="none"/>
        </w:rPr>
      </w:pPr>
      <w:r w:rsidRPr="0059453B">
        <w:rPr>
          <w:rFonts w:ascii="Cambria" w:eastAsia="Lucida Sans Unicode" w:hAnsi="Cambria" w:cs="Tahoma"/>
          <w:b/>
          <w:kern w:val="3"/>
          <w:u w:val="single"/>
          <w:lang w:eastAsia="pl-PL"/>
          <w14:ligatures w14:val="none"/>
        </w:rPr>
        <w:t>PODMIOTY W IMIENIU KTÓRYCH SKŁADANE JEST OŚWIADCZENIE:</w:t>
      </w:r>
    </w:p>
    <w:p w14:paraId="0CE3724D" w14:textId="474BA34C" w:rsidR="0059453B" w:rsidRPr="0059453B" w:rsidRDefault="0059453B" w:rsidP="0059453B">
      <w:pPr>
        <w:widowControl w:val="0"/>
        <w:suppressAutoHyphens/>
        <w:autoSpaceDN w:val="0"/>
        <w:spacing w:after="120" w:line="264" w:lineRule="auto"/>
        <w:ind w:right="4244"/>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w:t>
      </w:r>
    </w:p>
    <w:p w14:paraId="0CA4A3C8" w14:textId="5CA2551F" w:rsidR="0059453B" w:rsidRPr="0059453B" w:rsidRDefault="0059453B" w:rsidP="0059453B">
      <w:pPr>
        <w:widowControl w:val="0"/>
        <w:suppressAutoHyphens/>
        <w:autoSpaceDN w:val="0"/>
        <w:spacing w:after="0" w:line="264" w:lineRule="auto"/>
        <w:ind w:right="4241"/>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w:t>
      </w:r>
    </w:p>
    <w:p w14:paraId="232BDECA" w14:textId="77777777" w:rsidR="0059453B" w:rsidRPr="0059453B" w:rsidRDefault="0059453B" w:rsidP="0059453B">
      <w:pPr>
        <w:widowControl w:val="0"/>
        <w:suppressAutoHyphens/>
        <w:autoSpaceDN w:val="0"/>
        <w:spacing w:after="120" w:line="264" w:lineRule="auto"/>
        <w:ind w:right="4195"/>
        <w:jc w:val="center"/>
        <w:textAlignment w:val="baseline"/>
        <w:rPr>
          <w:rFonts w:ascii="Cambria" w:eastAsia="Lucida Sans Unicode" w:hAnsi="Cambria" w:cs="Tahoma"/>
          <w:i/>
          <w:kern w:val="3"/>
          <w:lang w:eastAsia="pl-PL"/>
          <w14:ligatures w14:val="none"/>
        </w:rPr>
      </w:pPr>
      <w:r w:rsidRPr="0059453B">
        <w:rPr>
          <w:rFonts w:ascii="Cambria" w:eastAsia="Lucida Sans Unicode" w:hAnsi="Cambria" w:cs="Tahoma"/>
          <w:i/>
          <w:kern w:val="3"/>
          <w:lang w:eastAsia="pl-PL"/>
          <w14:ligatures w14:val="none"/>
        </w:rPr>
        <w:t>(pełna nazwa/firma, adres, w zależności od podmiotu: NIP/PESEL, KRS/CEIDG)</w:t>
      </w:r>
    </w:p>
    <w:p w14:paraId="650EA886" w14:textId="5AA87109" w:rsidR="0059453B" w:rsidRPr="0059453B" w:rsidRDefault="0059453B" w:rsidP="0059453B">
      <w:pPr>
        <w:widowControl w:val="0"/>
        <w:suppressAutoHyphens/>
        <w:autoSpaceDN w:val="0"/>
        <w:spacing w:after="120" w:line="264" w:lineRule="auto"/>
        <w:ind w:right="4244"/>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w:t>
      </w:r>
    </w:p>
    <w:p w14:paraId="7E63FEE8" w14:textId="0B0539E5" w:rsidR="0059453B" w:rsidRPr="0059453B" w:rsidRDefault="0059453B" w:rsidP="0059453B">
      <w:pPr>
        <w:widowControl w:val="0"/>
        <w:suppressAutoHyphens/>
        <w:autoSpaceDN w:val="0"/>
        <w:spacing w:after="0" w:line="264" w:lineRule="auto"/>
        <w:ind w:right="4241"/>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w:t>
      </w:r>
    </w:p>
    <w:p w14:paraId="5D370F81" w14:textId="77777777" w:rsidR="0059453B" w:rsidRPr="0059453B" w:rsidRDefault="0059453B" w:rsidP="0059453B">
      <w:pPr>
        <w:widowControl w:val="0"/>
        <w:suppressAutoHyphens/>
        <w:autoSpaceDN w:val="0"/>
        <w:spacing w:after="120" w:line="264" w:lineRule="auto"/>
        <w:ind w:right="4195"/>
        <w:jc w:val="center"/>
        <w:textAlignment w:val="baseline"/>
        <w:rPr>
          <w:rFonts w:ascii="Cambria" w:eastAsia="Lucida Sans Unicode" w:hAnsi="Cambria" w:cs="Tahoma"/>
          <w:i/>
          <w:kern w:val="3"/>
          <w:lang w:eastAsia="pl-PL"/>
          <w14:ligatures w14:val="none"/>
        </w:rPr>
      </w:pPr>
      <w:r w:rsidRPr="0059453B">
        <w:rPr>
          <w:rFonts w:ascii="Cambria" w:eastAsia="Lucida Sans Unicode" w:hAnsi="Cambria" w:cs="Tahoma"/>
          <w:i/>
          <w:kern w:val="3"/>
          <w:lang w:eastAsia="pl-PL"/>
          <w14:ligatures w14:val="none"/>
        </w:rPr>
        <w:t>(pełna nazwa/firma, adres, w zależności od podmiotu: NIP/PESEL, KRS/CEIDG)</w:t>
      </w:r>
    </w:p>
    <w:p w14:paraId="245AA035"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kern w:val="3"/>
          <w:u w:val="single"/>
          <w:lang w:eastAsia="pl-PL"/>
          <w14:ligatures w14:val="none"/>
        </w:rPr>
      </w:pPr>
      <w:r w:rsidRPr="0059453B">
        <w:rPr>
          <w:rFonts w:ascii="Cambria" w:eastAsia="Lucida Sans Unicode" w:hAnsi="Cambria" w:cs="Tahoma"/>
          <w:kern w:val="3"/>
          <w:u w:val="single"/>
          <w:lang w:eastAsia="pl-PL"/>
          <w14:ligatures w14:val="none"/>
        </w:rPr>
        <w:t>reprezentowane przez:</w:t>
      </w:r>
    </w:p>
    <w:p w14:paraId="43C0CAA6" w14:textId="628AAE93" w:rsidR="0059453B" w:rsidRPr="0059453B" w:rsidRDefault="0059453B" w:rsidP="0059453B">
      <w:pPr>
        <w:widowControl w:val="0"/>
        <w:suppressAutoHyphens/>
        <w:autoSpaceDN w:val="0"/>
        <w:spacing w:after="0" w:line="264" w:lineRule="auto"/>
        <w:ind w:right="4241"/>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w:t>
      </w:r>
    </w:p>
    <w:p w14:paraId="562B2163" w14:textId="77777777" w:rsidR="0059453B" w:rsidRPr="0059453B" w:rsidRDefault="0059453B" w:rsidP="0059453B">
      <w:pPr>
        <w:widowControl w:val="0"/>
        <w:suppressAutoHyphens/>
        <w:autoSpaceDN w:val="0"/>
        <w:spacing w:after="120" w:line="264" w:lineRule="auto"/>
        <w:ind w:left="426"/>
        <w:textAlignment w:val="baseline"/>
        <w:rPr>
          <w:rFonts w:ascii="Cambria" w:eastAsia="Lucida Sans Unicode" w:hAnsi="Cambria" w:cs="Tahoma"/>
          <w:i/>
          <w:kern w:val="3"/>
          <w:lang w:eastAsia="pl-PL"/>
          <w14:ligatures w14:val="none"/>
        </w:rPr>
      </w:pPr>
      <w:r w:rsidRPr="0059453B">
        <w:rPr>
          <w:rFonts w:ascii="Cambria" w:eastAsia="Lucida Sans Unicode" w:hAnsi="Cambria" w:cs="Tahoma"/>
          <w:i/>
          <w:kern w:val="3"/>
          <w:lang w:eastAsia="pl-PL"/>
          <w14:ligatures w14:val="none"/>
        </w:rPr>
        <w:t xml:space="preserve"> (imię, nazwisko, stanowisko/podstawa do reprezentacji)</w:t>
      </w:r>
    </w:p>
    <w:p w14:paraId="4FACC00F"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i/>
          <w:kern w:val="3"/>
          <w:lang w:eastAsia="pl-PL"/>
          <w14:ligatures w14:val="none"/>
        </w:rPr>
      </w:pPr>
    </w:p>
    <w:p w14:paraId="3150EB46" w14:textId="77777777" w:rsidR="0059453B" w:rsidRPr="0059453B" w:rsidRDefault="0059453B" w:rsidP="0059453B">
      <w:pPr>
        <w:widowControl w:val="0"/>
        <w:suppressAutoHyphens/>
        <w:autoSpaceDN w:val="0"/>
        <w:spacing w:after="120" w:line="264" w:lineRule="auto"/>
        <w:jc w:val="center"/>
        <w:textAlignment w:val="baseline"/>
        <w:rPr>
          <w:rFonts w:ascii="Cambria" w:eastAsia="Lucida Sans Unicode" w:hAnsi="Cambria" w:cs="Tahoma"/>
          <w:i/>
          <w:kern w:val="3"/>
          <w:lang w:eastAsia="pl-PL"/>
          <w14:ligatures w14:val="none"/>
        </w:rPr>
      </w:pPr>
      <w:r w:rsidRPr="0059453B">
        <w:rPr>
          <w:rFonts w:ascii="Cambria" w:eastAsia="Lucida Sans Unicode" w:hAnsi="Cambria" w:cs="Tahoma"/>
          <w:b/>
          <w:kern w:val="3"/>
          <w:lang w:eastAsia="pl-PL"/>
          <w14:ligatures w14:val="none"/>
        </w:rPr>
        <w:t xml:space="preserve">Oświadczenie składane na podstawie art. 117 ust. 4 </w:t>
      </w:r>
      <w:bookmarkStart w:id="7" w:name="_Hlk125702655"/>
      <w:r w:rsidRPr="0059453B">
        <w:rPr>
          <w:rFonts w:ascii="Cambria" w:eastAsia="Lucida Sans Unicode" w:hAnsi="Cambria" w:cs="Tahoma"/>
          <w:b/>
          <w:kern w:val="3"/>
          <w:lang w:eastAsia="pl-PL"/>
          <w14:ligatures w14:val="none"/>
        </w:rPr>
        <w:t xml:space="preserve">ustawy z dnia 11 września 2019 r. Prawo zamówień publicznych (Dz. U. z 2024 r.,  poz. 1320) </w:t>
      </w:r>
      <w:bookmarkEnd w:id="7"/>
      <w:r w:rsidRPr="0059453B">
        <w:rPr>
          <w:rFonts w:ascii="Cambria" w:eastAsia="Lucida Sans Unicode" w:hAnsi="Cambria" w:cs="Tahoma"/>
          <w:b/>
          <w:kern w:val="3"/>
          <w:lang w:eastAsia="pl-PL"/>
          <w14:ligatures w14:val="none"/>
        </w:rPr>
        <w:t xml:space="preserve">- dalej: ustawa </w:t>
      </w:r>
      <w:proofErr w:type="spellStart"/>
      <w:r w:rsidRPr="0059453B">
        <w:rPr>
          <w:rFonts w:ascii="Cambria" w:eastAsia="Lucida Sans Unicode" w:hAnsi="Cambria" w:cs="Tahoma"/>
          <w:b/>
          <w:kern w:val="3"/>
          <w:lang w:eastAsia="pl-PL"/>
          <w14:ligatures w14:val="none"/>
        </w:rPr>
        <w:t>Pzp</w:t>
      </w:r>
      <w:proofErr w:type="spellEnd"/>
    </w:p>
    <w:p w14:paraId="085E9E85"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b/>
          <w:kern w:val="3"/>
          <w:lang w:eastAsia="pl-PL"/>
          <w14:ligatures w14:val="none"/>
        </w:rPr>
      </w:pPr>
    </w:p>
    <w:p w14:paraId="30F40FBC" w14:textId="77777777" w:rsidR="0059453B" w:rsidRPr="0059453B" w:rsidRDefault="0059453B" w:rsidP="0059453B">
      <w:pPr>
        <w:widowControl w:val="0"/>
        <w:suppressAutoHyphens/>
        <w:autoSpaceDN w:val="0"/>
        <w:spacing w:after="120" w:line="264" w:lineRule="auto"/>
        <w:jc w:val="center"/>
        <w:textAlignment w:val="baseline"/>
        <w:rPr>
          <w:rFonts w:ascii="Cambria" w:eastAsia="Lucida Sans Unicode" w:hAnsi="Cambria" w:cs="Tahoma"/>
          <w:iCs/>
          <w:kern w:val="3"/>
          <w:lang w:eastAsia="pl-PL"/>
          <w14:ligatures w14:val="none"/>
        </w:rPr>
      </w:pPr>
      <w:r w:rsidRPr="0059453B">
        <w:rPr>
          <w:rFonts w:ascii="Cambria" w:eastAsia="Lucida Sans Unicode" w:hAnsi="Cambria" w:cs="Tahoma"/>
          <w:kern w:val="3"/>
          <w:lang w:eastAsia="pl-PL"/>
          <w14:ligatures w14:val="none"/>
        </w:rPr>
        <w:t>Na potrzeby postępowania o udzielenie zamówienia publicznego którego przedmiotem jest</w:t>
      </w:r>
      <w:r w:rsidRPr="0059453B">
        <w:rPr>
          <w:rFonts w:ascii="Cambria" w:eastAsia="Lucida Sans Unicode" w:hAnsi="Cambria" w:cs="Tahoma"/>
          <w:iCs/>
          <w:kern w:val="3"/>
          <w:lang w:eastAsia="pl-PL"/>
          <w14:ligatures w14:val="none"/>
        </w:rPr>
        <w:t xml:space="preserve">: </w:t>
      </w:r>
    </w:p>
    <w:p w14:paraId="1E0C7AB6" w14:textId="77777777" w:rsidR="0059453B" w:rsidRPr="0059453B" w:rsidRDefault="0059453B" w:rsidP="0059453B">
      <w:pPr>
        <w:widowControl w:val="0"/>
        <w:suppressAutoHyphens/>
        <w:autoSpaceDN w:val="0"/>
        <w:spacing w:after="0" w:line="240" w:lineRule="auto"/>
        <w:jc w:val="center"/>
        <w:textAlignment w:val="baseline"/>
        <w:rPr>
          <w:rFonts w:ascii="Cambria" w:eastAsia="Times New Roman" w:hAnsi="Cambria" w:cs="Times New Roman"/>
          <w:b/>
          <w:bCs/>
          <w:iCs/>
          <w:color w:val="00000A"/>
          <w:kern w:val="0"/>
          <w:lang w:eastAsia="zh-CN"/>
          <w14:ligatures w14:val="none"/>
        </w:rPr>
      </w:pPr>
      <w:r w:rsidRPr="0059453B">
        <w:rPr>
          <w:rFonts w:ascii="Cambria" w:eastAsia="Times New Roman" w:hAnsi="Cambria" w:cs="Times New Roman"/>
          <w:b/>
          <w:bCs/>
          <w:iCs/>
          <w:color w:val="00000A"/>
          <w:kern w:val="0"/>
          <w:lang w:eastAsia="zh-CN"/>
          <w14:ligatures w14:val="none"/>
        </w:rPr>
        <w:t>„</w:t>
      </w:r>
      <w:r w:rsidRPr="0059453B">
        <w:rPr>
          <w:rFonts w:ascii="Cambria" w:eastAsia="Lucida Sans Unicode" w:hAnsi="Cambria" w:cs="Tahoma"/>
          <w:b/>
          <w:bCs/>
          <w:kern w:val="3"/>
          <w:lang w:eastAsia="pl-PL"/>
          <w14:ligatures w14:val="none"/>
        </w:rPr>
        <w:t>Świadczenie usług w zakresie odbioru, transportu i utylizacji odpadów medycznych</w:t>
      </w:r>
      <w:r w:rsidRPr="0059453B">
        <w:rPr>
          <w:rFonts w:ascii="Cambria" w:eastAsia="Times New Roman" w:hAnsi="Cambria" w:cs="Times New Roman"/>
          <w:b/>
          <w:bCs/>
          <w:iCs/>
          <w:color w:val="00000A"/>
          <w:kern w:val="0"/>
          <w:lang w:eastAsia="zh-CN"/>
          <w14:ligatures w14:val="none"/>
        </w:rPr>
        <w:t>”</w:t>
      </w:r>
    </w:p>
    <w:p w14:paraId="5FCC62AB" w14:textId="77777777" w:rsidR="0059453B" w:rsidRPr="0059453B" w:rsidRDefault="0059453B" w:rsidP="0059453B">
      <w:pPr>
        <w:widowControl w:val="0"/>
        <w:suppressAutoHyphens/>
        <w:autoSpaceDN w:val="0"/>
        <w:spacing w:after="0" w:line="240" w:lineRule="auto"/>
        <w:jc w:val="center"/>
        <w:textAlignment w:val="baseline"/>
        <w:rPr>
          <w:rFonts w:ascii="Cambria" w:eastAsia="Lucida Sans Unicode" w:hAnsi="Cambria" w:cs="Arial"/>
          <w:b/>
          <w:bCs/>
          <w:color w:val="000000"/>
          <w:kern w:val="3"/>
          <w:shd w:val="clear" w:color="auto" w:fill="FFFFFF"/>
          <w:lang w:eastAsia="pl-PL"/>
          <w14:ligatures w14:val="none"/>
        </w:rPr>
      </w:pPr>
    </w:p>
    <w:p w14:paraId="3EF2300F" w14:textId="77777777" w:rsidR="0059453B" w:rsidRPr="0059453B" w:rsidRDefault="0059453B" w:rsidP="0059453B">
      <w:pPr>
        <w:widowControl w:val="0"/>
        <w:suppressAutoHyphens/>
        <w:autoSpaceDN w:val="0"/>
        <w:spacing w:after="120" w:line="264" w:lineRule="auto"/>
        <w:jc w:val="both"/>
        <w:textAlignment w:val="baseline"/>
        <w:rPr>
          <w:rFonts w:ascii="Cambria" w:eastAsia="Lucida Sans Unicode" w:hAnsi="Cambria" w:cs="Tahoma"/>
          <w:kern w:val="3"/>
          <w:lang w:eastAsia="pl-PL"/>
          <w14:ligatures w14:val="none"/>
        </w:rPr>
      </w:pPr>
      <w:r w:rsidRPr="0059453B">
        <w:rPr>
          <w:rFonts w:ascii="Cambria" w:eastAsia="Lucida Sans Unicode" w:hAnsi="Cambria" w:cs="Tahoma"/>
          <w:snapToGrid w:val="0"/>
          <w:kern w:val="3"/>
          <w:lang w:eastAsia="pl-PL"/>
          <w14:ligatures w14:val="none"/>
        </w:rPr>
        <w:t>p</w:t>
      </w:r>
      <w:r w:rsidRPr="0059453B">
        <w:rPr>
          <w:rFonts w:ascii="Cambria" w:eastAsia="Lucida Sans Unicode" w:hAnsi="Cambria" w:cs="Tahoma"/>
          <w:kern w:val="3"/>
          <w:lang w:eastAsia="pl-PL"/>
          <w14:ligatures w14:val="none"/>
        </w:rPr>
        <w:t xml:space="preserve">rowadzonego przez Samodzielny Publiczny Zakład Opieki Zdrowotnej w Augustowie, </w:t>
      </w:r>
      <w:r w:rsidRPr="0059453B">
        <w:rPr>
          <w:rFonts w:ascii="Cambria" w:eastAsia="Lucida Sans Unicode" w:hAnsi="Cambria" w:cs="Tahoma"/>
          <w:kern w:val="3"/>
          <w:lang w:eastAsia="pl-PL"/>
          <w14:ligatures w14:val="none"/>
        </w:rPr>
        <w:br/>
        <w:t>ul. Szpitalna 12, 16-300 Augustów</w:t>
      </w:r>
      <w:r w:rsidRPr="0059453B">
        <w:rPr>
          <w:rFonts w:ascii="Cambria" w:eastAsia="Lucida Sans Unicode" w:hAnsi="Cambria" w:cs="Tahoma"/>
          <w:b/>
          <w:kern w:val="3"/>
          <w:lang w:eastAsia="pl-PL"/>
          <w14:ligatures w14:val="none"/>
        </w:rPr>
        <w:t xml:space="preserve"> działając jako pełnomocnik podmiotów, w imieniu których składane jest oświadczenie </w:t>
      </w:r>
      <w:r w:rsidRPr="0059453B">
        <w:rPr>
          <w:rFonts w:ascii="Cambria" w:eastAsia="Lucida Sans Unicode" w:hAnsi="Cambria" w:cs="Tahoma"/>
          <w:b/>
          <w:kern w:val="3"/>
          <w:u w:val="single"/>
          <w:lang w:eastAsia="pl-PL"/>
          <w14:ligatures w14:val="none"/>
        </w:rPr>
        <w:t>oświadczam, że:</w:t>
      </w:r>
    </w:p>
    <w:p w14:paraId="6C2A858A" w14:textId="77777777" w:rsidR="0059453B" w:rsidRPr="0059453B" w:rsidRDefault="0059453B" w:rsidP="0059453B">
      <w:pPr>
        <w:widowControl w:val="0"/>
        <w:suppressAutoHyphens/>
        <w:autoSpaceDN w:val="0"/>
        <w:spacing w:after="120" w:line="264" w:lineRule="auto"/>
        <w:ind w:right="4244"/>
        <w:textAlignment w:val="baseline"/>
        <w:rPr>
          <w:rFonts w:ascii="Cambria" w:eastAsia="Lucida Sans Unicode" w:hAnsi="Cambria" w:cs="Tahoma"/>
          <w:b/>
          <w:bCs/>
          <w:kern w:val="3"/>
          <w:lang w:eastAsia="pl-PL"/>
          <w14:ligatures w14:val="none"/>
        </w:rPr>
      </w:pPr>
      <w:r w:rsidRPr="0059453B">
        <w:rPr>
          <w:rFonts w:ascii="Cambria" w:eastAsia="Lucida Sans Unicode" w:hAnsi="Cambria" w:cs="Tahoma"/>
          <w:b/>
          <w:bCs/>
          <w:kern w:val="3"/>
          <w:lang w:eastAsia="pl-PL"/>
          <w14:ligatures w14:val="none"/>
        </w:rPr>
        <w:t>Wykonawca:</w:t>
      </w:r>
    </w:p>
    <w:p w14:paraId="3651F406" w14:textId="77777777" w:rsidR="0059453B" w:rsidRPr="0059453B" w:rsidRDefault="0059453B" w:rsidP="0059453B">
      <w:pPr>
        <w:widowControl w:val="0"/>
        <w:suppressAutoHyphens/>
        <w:autoSpaceDN w:val="0"/>
        <w:spacing w:after="120" w:line="264" w:lineRule="auto"/>
        <w:ind w:right="-6"/>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w:t>
      </w:r>
    </w:p>
    <w:p w14:paraId="010B4B72" w14:textId="77777777" w:rsidR="0059453B" w:rsidRPr="0059453B" w:rsidRDefault="0059453B" w:rsidP="0059453B">
      <w:pPr>
        <w:widowControl w:val="0"/>
        <w:suppressAutoHyphens/>
        <w:autoSpaceDN w:val="0"/>
        <w:spacing w:after="120" w:line="264" w:lineRule="auto"/>
        <w:ind w:right="-6"/>
        <w:textAlignment w:val="baseline"/>
        <w:rPr>
          <w:rFonts w:ascii="Cambria" w:eastAsia="Lucida Sans Unicode" w:hAnsi="Cambria" w:cs="Tahoma"/>
          <w:i/>
          <w:kern w:val="3"/>
          <w:lang w:eastAsia="pl-PL"/>
          <w14:ligatures w14:val="none"/>
        </w:rPr>
      </w:pPr>
      <w:r w:rsidRPr="0059453B">
        <w:rPr>
          <w:rFonts w:ascii="Cambria" w:eastAsia="Lucida Sans Unicode" w:hAnsi="Cambria" w:cs="Tahoma"/>
          <w:i/>
          <w:kern w:val="3"/>
          <w:lang w:eastAsia="pl-PL"/>
          <w14:ligatures w14:val="none"/>
        </w:rPr>
        <w:t>Wykona następujący zakres świadczenia wynikającego z umowy o zamówienie publiczne:</w:t>
      </w:r>
    </w:p>
    <w:p w14:paraId="295A0FE9" w14:textId="77777777" w:rsidR="0059453B" w:rsidRPr="0059453B" w:rsidRDefault="0059453B" w:rsidP="0059453B">
      <w:pPr>
        <w:widowControl w:val="0"/>
        <w:suppressAutoHyphens/>
        <w:autoSpaceDN w:val="0"/>
        <w:spacing w:after="120" w:line="264" w:lineRule="auto"/>
        <w:ind w:right="-6"/>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w:t>
      </w:r>
    </w:p>
    <w:p w14:paraId="7F2119A9" w14:textId="77777777" w:rsidR="0059453B" w:rsidRPr="0059453B" w:rsidRDefault="0059453B" w:rsidP="0059453B">
      <w:pPr>
        <w:widowControl w:val="0"/>
        <w:suppressAutoHyphens/>
        <w:autoSpaceDN w:val="0"/>
        <w:spacing w:after="120" w:line="264" w:lineRule="auto"/>
        <w:ind w:right="-6"/>
        <w:textAlignment w:val="baseline"/>
        <w:rPr>
          <w:rFonts w:ascii="Cambria" w:eastAsia="Lucida Sans Unicode" w:hAnsi="Cambria" w:cs="Tahoma"/>
          <w:b/>
          <w:bCs/>
          <w:iCs/>
          <w:kern w:val="3"/>
          <w:lang w:eastAsia="pl-PL"/>
          <w14:ligatures w14:val="none"/>
        </w:rPr>
      </w:pPr>
      <w:r w:rsidRPr="0059453B">
        <w:rPr>
          <w:rFonts w:ascii="Cambria" w:eastAsia="Lucida Sans Unicode" w:hAnsi="Cambria" w:cs="Tahoma"/>
          <w:b/>
          <w:bCs/>
          <w:iCs/>
          <w:kern w:val="3"/>
          <w:lang w:eastAsia="pl-PL"/>
          <w14:ligatures w14:val="none"/>
        </w:rPr>
        <w:t>Wykonawca:</w:t>
      </w:r>
    </w:p>
    <w:p w14:paraId="33E260B1" w14:textId="77777777" w:rsidR="0059453B" w:rsidRPr="0059453B" w:rsidRDefault="0059453B" w:rsidP="0059453B">
      <w:pPr>
        <w:widowControl w:val="0"/>
        <w:suppressAutoHyphens/>
        <w:autoSpaceDN w:val="0"/>
        <w:spacing w:after="120" w:line="264" w:lineRule="auto"/>
        <w:ind w:right="-6"/>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w:t>
      </w:r>
    </w:p>
    <w:p w14:paraId="0EA444F0" w14:textId="77777777" w:rsidR="0059453B" w:rsidRPr="0059453B" w:rsidRDefault="0059453B" w:rsidP="0059453B">
      <w:pPr>
        <w:widowControl w:val="0"/>
        <w:suppressAutoHyphens/>
        <w:autoSpaceDN w:val="0"/>
        <w:spacing w:after="120" w:line="264" w:lineRule="auto"/>
        <w:ind w:right="-6"/>
        <w:textAlignment w:val="baseline"/>
        <w:rPr>
          <w:rFonts w:ascii="Cambria" w:eastAsia="Lucida Sans Unicode" w:hAnsi="Cambria" w:cs="Tahoma"/>
          <w:i/>
          <w:kern w:val="3"/>
          <w:lang w:eastAsia="pl-PL"/>
          <w14:ligatures w14:val="none"/>
        </w:rPr>
      </w:pPr>
      <w:r w:rsidRPr="0059453B">
        <w:rPr>
          <w:rFonts w:ascii="Cambria" w:eastAsia="Lucida Sans Unicode" w:hAnsi="Cambria" w:cs="Tahoma"/>
          <w:i/>
          <w:kern w:val="3"/>
          <w:lang w:eastAsia="pl-PL"/>
          <w14:ligatures w14:val="none"/>
        </w:rPr>
        <w:t>Wykona następujący zakres świadczenia wynikającego z umowy o zamówienie publiczne:</w:t>
      </w:r>
    </w:p>
    <w:p w14:paraId="4EF56E79" w14:textId="77777777" w:rsidR="0059453B" w:rsidRPr="0059453B" w:rsidRDefault="0059453B" w:rsidP="0059453B">
      <w:pPr>
        <w:widowControl w:val="0"/>
        <w:suppressAutoHyphens/>
        <w:autoSpaceDN w:val="0"/>
        <w:spacing w:after="120" w:line="264" w:lineRule="auto"/>
        <w:ind w:right="-57"/>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w:t>
      </w:r>
    </w:p>
    <w:p w14:paraId="389BF625" w14:textId="77777777" w:rsidR="0059453B" w:rsidRPr="0059453B" w:rsidRDefault="0059453B" w:rsidP="0059453B">
      <w:pPr>
        <w:widowControl w:val="0"/>
        <w:suppressAutoHyphens/>
        <w:autoSpaceDN w:val="0"/>
        <w:spacing w:after="120" w:line="264" w:lineRule="auto"/>
        <w:jc w:val="both"/>
        <w:textAlignment w:val="baseline"/>
        <w:rPr>
          <w:rFonts w:ascii="Cambria" w:eastAsia="Lucida Sans Unicode" w:hAnsi="Cambria" w:cs="Tahoma"/>
          <w:kern w:val="3"/>
          <w:lang w:eastAsia="pl-PL"/>
          <w14:ligatures w14:val="none"/>
        </w:rPr>
      </w:pPr>
      <w:r w:rsidRPr="0059453B">
        <w:rPr>
          <w:rFonts w:ascii="Cambria" w:eastAsia="Lucida Sans Unicode" w:hAnsi="Cambria" w:cs="Tahoma"/>
          <w:kern w:val="3"/>
          <w:lang w:eastAsia="pl-PL"/>
          <w14:ligatures w14:val="none"/>
        </w:rPr>
        <w:t>Oświadczam, że wszystkie informacje podane w powyższych oświadczeniach są aktualne i zgodne z prawdą.</w:t>
      </w:r>
    </w:p>
    <w:p w14:paraId="571FC770" w14:textId="2885280D"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59453B">
        <w:rPr>
          <w:rFonts w:ascii="Cambria" w:eastAsia="Lucida Sans Unicode" w:hAnsi="Cambria" w:cs="Cambria"/>
          <w:b/>
          <w:bCs/>
          <w:i/>
          <w:iCs/>
          <w:color w:val="FF0000"/>
          <w:kern w:val="3"/>
          <w:sz w:val="20"/>
          <w:szCs w:val="20"/>
          <w:u w:val="single"/>
          <w:lang w:eastAsia="pl-PL"/>
          <w14:ligatures w14:val="non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932EE1F" w14:textId="77777777" w:rsidR="0059453B" w:rsidRPr="0059453B" w:rsidRDefault="0059453B" w:rsidP="0059453B">
      <w:pPr>
        <w:spacing w:before="120" w:after="120" w:line="240" w:lineRule="auto"/>
        <w:jc w:val="right"/>
        <w:rPr>
          <w:rFonts w:ascii="Cambria" w:eastAsia="Times New Roman" w:hAnsi="Cambria" w:cs="Times New Roman"/>
          <w:b/>
          <w:color w:val="00000A"/>
          <w:kern w:val="0"/>
          <w:lang w:eastAsia="zh-CN"/>
          <w14:ligatures w14:val="none"/>
        </w:rPr>
      </w:pPr>
      <w:r w:rsidRPr="0059453B">
        <w:rPr>
          <w:rFonts w:ascii="Cambria" w:eastAsia="Lucida Sans Unicode" w:hAnsi="Cambria" w:cs="Tahoma"/>
          <w:b/>
          <w:kern w:val="3"/>
          <w:lang w:eastAsia="pl-PL"/>
          <w14:ligatures w14:val="none"/>
        </w:rPr>
        <w:t>Załącznik nr 7 do SWZ</w:t>
      </w:r>
    </w:p>
    <w:p w14:paraId="31E624AE" w14:textId="77777777" w:rsidR="0059453B" w:rsidRPr="0059453B" w:rsidRDefault="0059453B" w:rsidP="0059453B">
      <w:pPr>
        <w:spacing w:before="120" w:after="120" w:line="240" w:lineRule="auto"/>
        <w:jc w:val="center"/>
        <w:rPr>
          <w:rFonts w:ascii="Cambria" w:eastAsia="Times New Roman" w:hAnsi="Cambria" w:cs="Times New Roman"/>
          <w:color w:val="000000"/>
          <w:kern w:val="0"/>
          <w:lang w:eastAsia="zh-CN"/>
          <w14:ligatures w14:val="none"/>
        </w:rPr>
      </w:pPr>
    </w:p>
    <w:p w14:paraId="651A0625" w14:textId="77777777" w:rsidR="0059453B" w:rsidRPr="0059453B" w:rsidRDefault="0059453B" w:rsidP="0059453B">
      <w:pPr>
        <w:pBdr>
          <w:bottom w:val="single" w:sz="4" w:space="1" w:color="auto"/>
        </w:pBdr>
        <w:spacing w:before="120" w:after="120" w:line="240" w:lineRule="auto"/>
        <w:jc w:val="center"/>
        <w:rPr>
          <w:rFonts w:ascii="Cambria" w:eastAsia="Times New Roman" w:hAnsi="Cambria" w:cs="Times New Roman"/>
          <w:b/>
          <w:bCs/>
          <w:color w:val="000000"/>
          <w:kern w:val="0"/>
          <w:lang w:eastAsia="zh-CN"/>
          <w14:ligatures w14:val="none"/>
        </w:rPr>
      </w:pPr>
      <w:r w:rsidRPr="0059453B">
        <w:rPr>
          <w:rFonts w:ascii="Cambria" w:eastAsia="Times New Roman" w:hAnsi="Cambria" w:cs="Times New Roman"/>
          <w:b/>
          <w:bCs/>
          <w:color w:val="000000"/>
          <w:kern w:val="0"/>
          <w:lang w:eastAsia="zh-CN"/>
          <w14:ligatures w14:val="none"/>
        </w:rPr>
        <w:t>ZOBOWIĄZANIE PODMIOTU UDOSTĘPNIAJĄCEGO ZASOBY</w:t>
      </w:r>
    </w:p>
    <w:p w14:paraId="326A989A" w14:textId="77777777" w:rsidR="0059453B" w:rsidRPr="0059453B" w:rsidRDefault="0059453B" w:rsidP="0059453B">
      <w:pPr>
        <w:spacing w:before="120" w:after="120" w:line="240" w:lineRule="auto"/>
        <w:rPr>
          <w:rFonts w:ascii="Cambria" w:eastAsia="Times New Roman" w:hAnsi="Cambria" w:cs="Times New Roman"/>
          <w:color w:val="000000"/>
          <w:kern w:val="0"/>
          <w:lang w:eastAsia="zh-CN"/>
          <w14:ligatures w14:val="none"/>
        </w:rPr>
      </w:pPr>
    </w:p>
    <w:p w14:paraId="3E6D19A5" w14:textId="77777777" w:rsidR="0059453B" w:rsidRPr="0059453B" w:rsidRDefault="0059453B" w:rsidP="0059453B">
      <w:pPr>
        <w:shd w:val="clear" w:color="auto" w:fill="FFFFFF"/>
        <w:spacing w:before="120" w:after="120" w:line="240" w:lineRule="auto"/>
        <w:jc w:val="both"/>
        <w:rPr>
          <w:rFonts w:ascii="Cambria" w:eastAsia="Times New Roman" w:hAnsi="Cambria" w:cs="Times New Roman"/>
          <w:b/>
          <w:bCs/>
          <w:iCs/>
          <w:color w:val="00000A"/>
          <w:kern w:val="0"/>
          <w:lang w:eastAsia="zh-CN"/>
          <w14:ligatures w14:val="none"/>
        </w:rPr>
      </w:pPr>
      <w:r w:rsidRPr="0059453B">
        <w:rPr>
          <w:rFonts w:ascii="Cambria" w:eastAsia="Times New Roman" w:hAnsi="Cambria" w:cs="Times New Roman"/>
          <w:color w:val="000000"/>
          <w:kern w:val="0"/>
          <w:lang w:eastAsia="zh-CN"/>
          <w14:ligatures w14:val="none"/>
        </w:rPr>
        <w:t xml:space="preserve">Zobowiązanie podmiotu udostępniającego zasoby, </w:t>
      </w:r>
      <w:r w:rsidRPr="0059453B">
        <w:rPr>
          <w:rFonts w:ascii="Cambria" w:eastAsia="Times New Roman" w:hAnsi="Cambria" w:cs="Times New Roman"/>
          <w:color w:val="00000A"/>
          <w:kern w:val="0"/>
          <w:lang w:eastAsia="zh-CN"/>
          <w14:ligatures w14:val="none"/>
        </w:rPr>
        <w:t>składne na podstawie  art. 118 ust. 3, 4 ustawy z dnia 11 września 2019 r. Prawo zamówień publicznych</w:t>
      </w:r>
      <w:r w:rsidRPr="0059453B">
        <w:rPr>
          <w:rFonts w:ascii="Cambria" w:eastAsia="Times New Roman" w:hAnsi="Cambria" w:cs="Times New Roman"/>
          <w:color w:val="000000"/>
          <w:kern w:val="0"/>
          <w:lang w:eastAsia="zh-CN"/>
          <w14:ligatures w14:val="none"/>
        </w:rPr>
        <w:t xml:space="preserve">, do oddania do dyspozycji </w:t>
      </w:r>
      <w:r w:rsidRPr="0059453B">
        <w:rPr>
          <w:rFonts w:ascii="Cambria" w:eastAsia="Times New Roman" w:hAnsi="Cambria" w:cs="Times New Roman"/>
          <w:color w:val="00000A"/>
          <w:kern w:val="0"/>
          <w:lang w:eastAsia="zh-CN"/>
          <w14:ligatures w14:val="none"/>
        </w:rPr>
        <w:t xml:space="preserve">Wykonawcy / Wykonawcom wspólnie ubiegający się o zamówienie* </w:t>
      </w:r>
      <w:r w:rsidRPr="0059453B">
        <w:rPr>
          <w:rFonts w:ascii="Cambria" w:eastAsia="Times New Roman" w:hAnsi="Cambria" w:cs="Times New Roman"/>
          <w:color w:val="000000"/>
          <w:kern w:val="0"/>
          <w:lang w:eastAsia="zh-CN"/>
          <w14:ligatures w14:val="none"/>
        </w:rPr>
        <w:t>niezbędnych zasobów na potrzeby realizacji zamówienia o nazwie:</w:t>
      </w:r>
      <w:r w:rsidRPr="0059453B">
        <w:rPr>
          <w:rFonts w:ascii="Cambria" w:eastAsia="Times New Roman" w:hAnsi="Cambria" w:cs="Times New Roman"/>
          <w:b/>
          <w:color w:val="000000"/>
          <w:kern w:val="0"/>
          <w:lang w:eastAsia="zh-CN"/>
          <w14:ligatures w14:val="none"/>
        </w:rPr>
        <w:t xml:space="preserve"> </w:t>
      </w:r>
      <w:r w:rsidRPr="0059453B">
        <w:rPr>
          <w:rFonts w:ascii="Cambria" w:eastAsia="Times New Roman" w:hAnsi="Cambria" w:cs="Times New Roman"/>
          <w:b/>
          <w:i/>
          <w:color w:val="00000A"/>
          <w:kern w:val="0"/>
          <w:lang w:eastAsia="zh-CN"/>
          <w14:ligatures w14:val="none"/>
        </w:rPr>
        <w:t>"</w:t>
      </w:r>
      <w:r w:rsidRPr="0059453B">
        <w:rPr>
          <w:rFonts w:ascii="Cambria" w:eastAsia="Times New Roman" w:hAnsi="Cambria" w:cs="Times New Roman"/>
          <w:color w:val="00000A"/>
          <w:kern w:val="0"/>
          <w:lang w:eastAsia="zh-CN"/>
          <w14:ligatures w14:val="none"/>
        </w:rPr>
        <w:t xml:space="preserve"> </w:t>
      </w:r>
      <w:r w:rsidRPr="0059453B">
        <w:rPr>
          <w:rFonts w:ascii="Cambria" w:eastAsia="Times New Roman" w:hAnsi="Cambria" w:cs="Times New Roman"/>
          <w:b/>
          <w:bCs/>
          <w:iCs/>
          <w:color w:val="00000A"/>
          <w:kern w:val="0"/>
          <w:lang w:eastAsia="zh-CN"/>
          <w14:ligatures w14:val="none"/>
        </w:rPr>
        <w:t>„</w:t>
      </w:r>
      <w:r w:rsidRPr="0059453B">
        <w:rPr>
          <w:rFonts w:ascii="Cambria" w:eastAsia="Lucida Sans Unicode" w:hAnsi="Cambria" w:cs="Tahoma"/>
          <w:b/>
          <w:bCs/>
          <w:kern w:val="3"/>
          <w:lang w:eastAsia="pl-PL"/>
          <w14:ligatures w14:val="none"/>
        </w:rPr>
        <w:t>Świadczenie usług w zakresie odbioru, transportu i utylizacji odpadów medycznych</w:t>
      </w:r>
      <w:r w:rsidRPr="0059453B">
        <w:rPr>
          <w:rFonts w:ascii="Cambria" w:eastAsia="Times New Roman" w:hAnsi="Cambria" w:cs="Times New Roman"/>
          <w:b/>
          <w:bCs/>
          <w:iCs/>
          <w:color w:val="00000A"/>
          <w:kern w:val="0"/>
          <w:lang w:eastAsia="zh-CN"/>
          <w14:ligatures w14:val="none"/>
        </w:rPr>
        <w:t>”</w:t>
      </w:r>
    </w:p>
    <w:p w14:paraId="7A7DB6A4" w14:textId="77777777" w:rsidR="0059453B" w:rsidRPr="0059453B" w:rsidRDefault="0059453B" w:rsidP="0059453B">
      <w:pPr>
        <w:autoSpaceDE w:val="0"/>
        <w:autoSpaceDN w:val="0"/>
        <w:adjustRightInd w:val="0"/>
        <w:spacing w:before="120" w:after="120" w:line="240" w:lineRule="auto"/>
        <w:jc w:val="both"/>
        <w:rPr>
          <w:rFonts w:ascii="Cambria" w:eastAsia="Times New Roman" w:hAnsi="Cambria" w:cs="Times New Roman"/>
          <w:color w:val="00000A"/>
          <w:kern w:val="0"/>
          <w:lang w:eastAsia="zh-CN"/>
          <w14:ligatures w14:val="none"/>
        </w:rPr>
      </w:pPr>
      <w:r w:rsidRPr="0059453B">
        <w:rPr>
          <w:rFonts w:ascii="Cambria" w:eastAsia="Times New Roman" w:hAnsi="Cambria" w:cs="Times New Roman"/>
          <w:color w:val="00000A"/>
          <w:kern w:val="0"/>
          <w:lang w:eastAsia="zh-CN"/>
          <w14:ligatures w14:val="none"/>
        </w:rPr>
        <w:t>W związku z ubieganiem się Wykonawcy / Wykonawców występujących wspólnie*</w:t>
      </w:r>
    </w:p>
    <w:p w14:paraId="43D49A67" w14:textId="77777777" w:rsidR="0059453B" w:rsidRPr="0059453B" w:rsidRDefault="0059453B" w:rsidP="0059453B">
      <w:pPr>
        <w:autoSpaceDE w:val="0"/>
        <w:autoSpaceDN w:val="0"/>
        <w:adjustRightInd w:val="0"/>
        <w:spacing w:before="120" w:after="120" w:line="240" w:lineRule="auto"/>
        <w:jc w:val="both"/>
        <w:rPr>
          <w:rFonts w:ascii="Cambria" w:eastAsia="Times New Roman" w:hAnsi="Cambria" w:cs="Times New Roman"/>
          <w:i/>
          <w:color w:val="00000A"/>
          <w:kern w:val="0"/>
          <w:lang w:eastAsia="zh-CN"/>
          <w14:ligatures w14:val="none"/>
        </w:rPr>
      </w:pPr>
      <w:r w:rsidRPr="0059453B">
        <w:rPr>
          <w:rFonts w:ascii="Cambria" w:eastAsia="Times New Roman" w:hAnsi="Cambria" w:cs="Times New Roman"/>
          <w:color w:val="00000A"/>
          <w:kern w:val="0"/>
          <w:lang w:eastAsia="zh-CN"/>
          <w14:ligatures w14:val="none"/>
        </w:rPr>
        <w:t xml:space="preserve">........................................................................................................................... </w:t>
      </w:r>
      <w:r w:rsidRPr="0059453B">
        <w:rPr>
          <w:rFonts w:ascii="Cambria" w:eastAsia="Times New Roman" w:hAnsi="Cambria" w:cs="Times New Roman"/>
          <w:i/>
          <w:color w:val="00000A"/>
          <w:kern w:val="0"/>
          <w:lang w:eastAsia="zh-CN"/>
          <w14:ligatures w14:val="none"/>
        </w:rPr>
        <w:t>(nazwa Wykonawcy / siedziba)</w:t>
      </w:r>
    </w:p>
    <w:p w14:paraId="4E343FC1" w14:textId="77777777" w:rsidR="0059453B" w:rsidRPr="0059453B" w:rsidRDefault="0059453B" w:rsidP="0059453B">
      <w:pPr>
        <w:autoSpaceDE w:val="0"/>
        <w:autoSpaceDN w:val="0"/>
        <w:adjustRightInd w:val="0"/>
        <w:spacing w:before="120" w:after="120" w:line="240" w:lineRule="auto"/>
        <w:jc w:val="both"/>
        <w:rPr>
          <w:rFonts w:ascii="Cambria" w:eastAsia="Times New Roman" w:hAnsi="Cambria" w:cs="Times New Roman"/>
          <w:color w:val="00000A"/>
          <w:kern w:val="0"/>
          <w:lang w:eastAsia="zh-CN"/>
          <w14:ligatures w14:val="none"/>
        </w:rPr>
      </w:pPr>
      <w:r w:rsidRPr="0059453B">
        <w:rPr>
          <w:rFonts w:ascii="Cambria" w:eastAsia="Times New Roman" w:hAnsi="Cambria" w:cs="Times New Roman"/>
          <w:color w:val="00000A"/>
          <w:kern w:val="0"/>
          <w:lang w:eastAsia="zh-CN"/>
          <w14:ligatures w14:val="none"/>
        </w:rPr>
        <w:t xml:space="preserve">o udzielenie ww. zamówienia publicznego zobowiązuję / zobowiązujemy się jako podmiot (firma/osoba fizyczna/ osoba fizyczna prowadząca działalność gospodarczą*) udostępniający zasoby: </w:t>
      </w:r>
    </w:p>
    <w:p w14:paraId="457E9CE4" w14:textId="77777777" w:rsidR="0059453B" w:rsidRPr="0059453B" w:rsidRDefault="0059453B" w:rsidP="0059453B">
      <w:pPr>
        <w:autoSpaceDE w:val="0"/>
        <w:autoSpaceDN w:val="0"/>
        <w:adjustRightInd w:val="0"/>
        <w:spacing w:before="120" w:after="120" w:line="240" w:lineRule="auto"/>
        <w:jc w:val="both"/>
        <w:rPr>
          <w:rFonts w:ascii="Cambria" w:eastAsia="Calibri" w:hAnsi="Cambria" w:cs="Times New Roman"/>
          <w:i/>
          <w:color w:val="00000A"/>
          <w:kern w:val="0"/>
          <w14:ligatures w14:val="none"/>
        </w:rPr>
      </w:pPr>
      <w:r w:rsidRPr="0059453B">
        <w:rPr>
          <w:rFonts w:ascii="Cambria" w:eastAsia="Times New Roman" w:hAnsi="Cambria" w:cs="Times New Roman"/>
          <w:color w:val="00000A"/>
          <w:kern w:val="0"/>
          <w:lang w:eastAsia="zh-CN"/>
          <w14:ligatures w14:val="none"/>
        </w:rPr>
        <w:t>................................................................................</w:t>
      </w:r>
      <w:r w:rsidRPr="0059453B">
        <w:rPr>
          <w:rFonts w:ascii="Cambria" w:eastAsia="Calibri" w:hAnsi="Cambria" w:cs="Times New Roman"/>
          <w:i/>
          <w:color w:val="00000A"/>
          <w:kern w:val="0"/>
          <w14:ligatures w14:val="none"/>
        </w:rPr>
        <w:t>(nazwa podmiotu udostępniającego zasoby, siedziba)</w:t>
      </w:r>
    </w:p>
    <w:p w14:paraId="25559F23" w14:textId="77777777" w:rsidR="0059453B" w:rsidRPr="0059453B" w:rsidRDefault="0059453B" w:rsidP="0059453B">
      <w:pPr>
        <w:autoSpaceDE w:val="0"/>
        <w:autoSpaceDN w:val="0"/>
        <w:adjustRightInd w:val="0"/>
        <w:spacing w:before="120" w:after="120" w:line="240" w:lineRule="auto"/>
        <w:jc w:val="both"/>
        <w:rPr>
          <w:rFonts w:ascii="Cambria" w:eastAsia="Times New Roman" w:hAnsi="Cambria" w:cs="Times New Roman"/>
          <w:color w:val="00000A"/>
          <w:kern w:val="0"/>
          <w:lang w:eastAsia="zh-CN"/>
          <w14:ligatures w14:val="none"/>
        </w:rPr>
      </w:pPr>
      <w:r w:rsidRPr="0059453B">
        <w:rPr>
          <w:rFonts w:ascii="Cambria" w:eastAsia="Times New Roman" w:hAnsi="Cambria" w:cs="Times New Roman"/>
          <w:color w:val="00000A"/>
          <w:kern w:val="0"/>
          <w:lang w:eastAsia="zh-CN"/>
          <w14:ligatures w14:val="none"/>
        </w:rPr>
        <w:t>do oddania do dyspozycji ww. Wykonawcy / Wykonawcom wspólnie ubiegającym się o zamówienie na potrzeby realizacji niniejszego zamówienia niezbędnych zasobów na zasadach określonych w art. 118 ustawy Prawo zamówień publicznych, celem wykazania spełniania warunków udziału w postępowaniu, których opis sposobu dokonania oceny spełnienia zawarto w specyfikacji warunków zamówienia.</w:t>
      </w:r>
    </w:p>
    <w:p w14:paraId="60C6C00E" w14:textId="77777777" w:rsidR="0059453B" w:rsidRPr="0059453B" w:rsidRDefault="0059453B" w:rsidP="0059453B">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I. Zakres dostępnych wykonawcy zasobów podmiotu udostępniającego zasoby:</w:t>
      </w:r>
    </w:p>
    <w:p w14:paraId="43C2B7B8" w14:textId="77777777" w:rsidR="0059453B" w:rsidRPr="0059453B" w:rsidRDefault="0059453B" w:rsidP="0059453B">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w:t>
      </w:r>
    </w:p>
    <w:p w14:paraId="200EF77F" w14:textId="77777777" w:rsidR="0059453B" w:rsidRPr="0059453B" w:rsidRDefault="0059453B" w:rsidP="0059453B">
      <w:pPr>
        <w:spacing w:before="120" w:after="120" w:line="240" w:lineRule="auto"/>
        <w:ind w:hanging="284"/>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II. Sposób i okres udostępnienia wykonawcy i wykorzystania przez niego zasobów podmiotu udostępniającego te zasoby przy wykonywaniu zamówienia:</w:t>
      </w:r>
    </w:p>
    <w:p w14:paraId="79397AF5" w14:textId="77777777" w:rsidR="0059453B" w:rsidRPr="0059453B" w:rsidRDefault="0059453B" w:rsidP="0059453B">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w:t>
      </w:r>
    </w:p>
    <w:p w14:paraId="2D2EEF35" w14:textId="77777777" w:rsidR="0059453B" w:rsidRPr="0059453B" w:rsidRDefault="0059453B" w:rsidP="0059453B">
      <w:pPr>
        <w:spacing w:before="120" w:after="120" w:line="240" w:lineRule="auto"/>
        <w:ind w:left="284" w:hanging="568"/>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III. Zakres i okres udziału innego podmiotu przy wykonywaniu zamówienia:</w:t>
      </w:r>
    </w:p>
    <w:p w14:paraId="7C9B94CC" w14:textId="77777777" w:rsidR="0059453B" w:rsidRPr="0059453B" w:rsidRDefault="0059453B" w:rsidP="0059453B">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w:t>
      </w:r>
    </w:p>
    <w:p w14:paraId="77A8606D" w14:textId="77777777" w:rsidR="0059453B" w:rsidRPr="0059453B" w:rsidRDefault="0059453B" w:rsidP="0059453B">
      <w:pPr>
        <w:spacing w:before="120" w:after="120" w:line="240" w:lineRule="auto"/>
        <w:ind w:left="142" w:hanging="426"/>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IV. Podmiot udostępniający zasoby, na zdolnościach którego wykonawca polega w odniesieniu do warunków udziału w postępowaniu dotyczących wykształcenia, kwalifikacji zawodowych lub doświadczenia, zrealizuje przedmiot zamówienia, których wskazane zdolności dotyczą, w następującym zakresie:</w:t>
      </w:r>
    </w:p>
    <w:p w14:paraId="11881B6E" w14:textId="77777777" w:rsidR="0059453B" w:rsidRPr="0059453B" w:rsidRDefault="0059453B" w:rsidP="0059453B">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w:t>
      </w:r>
    </w:p>
    <w:p w14:paraId="2D90F8BE" w14:textId="77777777" w:rsidR="0059453B" w:rsidRPr="0059453B" w:rsidRDefault="0059453B" w:rsidP="0059453B">
      <w:pPr>
        <w:spacing w:before="120" w:after="120" w:line="240" w:lineRule="auto"/>
        <w:ind w:hanging="284"/>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V. Zapewnienie wykonania zamówienia / części zamówienia, w tym wskazanie charakteru stosunku, jaki będzie łączył wykonawcę z innym podmiotem:</w:t>
      </w:r>
    </w:p>
    <w:p w14:paraId="2DA36A31" w14:textId="77777777" w:rsidR="0059453B" w:rsidRPr="0059453B" w:rsidRDefault="0059453B" w:rsidP="0059453B">
      <w:pPr>
        <w:spacing w:before="120" w:after="120" w:line="240" w:lineRule="auto"/>
        <w:ind w:left="284" w:hanging="284"/>
        <w:jc w:val="both"/>
        <w:rPr>
          <w:rFonts w:ascii="Cambria" w:eastAsia="Times New Roman" w:hAnsi="Cambria" w:cs="Times New Roman"/>
          <w:color w:val="000000"/>
          <w:kern w:val="0"/>
          <w:lang w:eastAsia="zh-CN"/>
          <w14:ligatures w14:val="none"/>
        </w:rPr>
      </w:pPr>
      <w:r w:rsidRPr="0059453B">
        <w:rPr>
          <w:rFonts w:ascii="Cambria" w:eastAsia="Times New Roman" w:hAnsi="Cambria" w:cs="Times New Roman"/>
          <w:color w:val="000000"/>
          <w:kern w:val="0"/>
          <w:lang w:eastAsia="zh-CN"/>
          <w14:ligatures w14:val="none"/>
        </w:rPr>
        <w:t>………………………………………………………………………………………………………………,</w:t>
      </w:r>
    </w:p>
    <w:p w14:paraId="712D931E" w14:textId="77777777" w:rsidR="0059453B" w:rsidRPr="0059453B" w:rsidRDefault="0059453B" w:rsidP="0059453B">
      <w:pPr>
        <w:tabs>
          <w:tab w:val="left" w:pos="0"/>
        </w:tabs>
        <w:spacing w:before="120" w:after="120" w:line="240" w:lineRule="auto"/>
        <w:rPr>
          <w:rFonts w:ascii="Cambria" w:eastAsia="Times New Roman" w:hAnsi="Cambria" w:cs="Times New Roman"/>
          <w:spacing w:val="8"/>
          <w:kern w:val="0"/>
          <w:lang w:eastAsia="pl-PL"/>
          <w14:ligatures w14:val="none"/>
        </w:rPr>
      </w:pPr>
      <w:r w:rsidRPr="0059453B">
        <w:rPr>
          <w:rFonts w:ascii="Cambria" w:eastAsia="Times New Roman" w:hAnsi="Cambria" w:cs="Times New Roman"/>
          <w:spacing w:val="8"/>
          <w:kern w:val="0"/>
          <w:lang w:eastAsia="pl-PL"/>
          <w14:ligatures w14:val="none"/>
        </w:rPr>
        <w:t>UWAGA:</w:t>
      </w:r>
    </w:p>
    <w:p w14:paraId="7C71E460" w14:textId="77777777" w:rsidR="0059453B" w:rsidRPr="0059453B" w:rsidRDefault="0059453B" w:rsidP="00E67FA1">
      <w:pPr>
        <w:widowControl w:val="0"/>
        <w:numPr>
          <w:ilvl w:val="0"/>
          <w:numId w:val="81"/>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59453B">
        <w:rPr>
          <w:rFonts w:ascii="Cambria" w:eastAsia="Times New Roman" w:hAnsi="Cambria" w:cs="Times New Roman"/>
          <w:b/>
          <w:spacing w:val="8"/>
          <w:kern w:val="0"/>
          <w:u w:val="single"/>
          <w:lang w:eastAsia="pl-PL"/>
          <w14:ligatures w14:val="none"/>
        </w:rPr>
        <w:t xml:space="preserve">DOKUMENT SKŁADANY WRAZ Z OFERTĄ </w:t>
      </w:r>
      <w:r w:rsidRPr="0059453B">
        <w:rPr>
          <w:rFonts w:ascii="Cambria" w:eastAsia="Times New Roman" w:hAnsi="Cambria" w:cs="Times New Roman"/>
          <w:b/>
          <w:spacing w:val="8"/>
          <w:kern w:val="0"/>
          <w:lang w:eastAsia="pl-PL"/>
          <w14:ligatures w14:val="none"/>
        </w:rPr>
        <w:t>(tylko w sytuacji gdy wykonawca powołuje się na zasoby innego podmiotu)</w:t>
      </w:r>
    </w:p>
    <w:p w14:paraId="38532818" w14:textId="77777777" w:rsidR="0059453B" w:rsidRPr="0059453B" w:rsidRDefault="0059453B" w:rsidP="00E67FA1">
      <w:pPr>
        <w:widowControl w:val="0"/>
        <w:numPr>
          <w:ilvl w:val="0"/>
          <w:numId w:val="81"/>
        </w:numPr>
        <w:tabs>
          <w:tab w:val="left" w:pos="0"/>
        </w:tabs>
        <w:suppressAutoHyphens/>
        <w:autoSpaceDN w:val="0"/>
        <w:spacing w:before="120" w:after="120" w:line="240" w:lineRule="auto"/>
        <w:jc w:val="both"/>
        <w:textAlignment w:val="baseline"/>
        <w:rPr>
          <w:rFonts w:ascii="Cambria" w:eastAsia="Times New Roman" w:hAnsi="Cambria" w:cs="Times New Roman"/>
          <w:spacing w:val="8"/>
          <w:kern w:val="0"/>
          <w:lang w:eastAsia="pl-PL"/>
          <w14:ligatures w14:val="none"/>
        </w:rPr>
      </w:pPr>
      <w:r w:rsidRPr="0059453B">
        <w:rPr>
          <w:rFonts w:ascii="Cambria" w:eastAsia="Times New Roman" w:hAnsi="Cambria" w:cs="Times New Roman"/>
          <w:spacing w:val="8"/>
          <w:kern w:val="0"/>
          <w:lang w:eastAsia="pl-PL"/>
          <w14:ligatures w14:val="none"/>
        </w:rPr>
        <w:t>Zamawiający zaleca przed podpisaniem, zapisanie dokumentu w formacie .pdf</w:t>
      </w:r>
    </w:p>
    <w:p w14:paraId="6935E5E0" w14:textId="77777777" w:rsidR="0059453B" w:rsidRPr="0059453B" w:rsidRDefault="0059453B" w:rsidP="00E67FA1">
      <w:pPr>
        <w:widowControl w:val="0"/>
        <w:numPr>
          <w:ilvl w:val="0"/>
          <w:numId w:val="81"/>
        </w:numPr>
        <w:tabs>
          <w:tab w:val="left" w:pos="0"/>
        </w:tabs>
        <w:suppressAutoHyphens/>
        <w:autoSpaceDN w:val="0"/>
        <w:spacing w:before="120" w:after="120" w:line="240" w:lineRule="auto"/>
        <w:jc w:val="both"/>
        <w:textAlignment w:val="baseline"/>
        <w:rPr>
          <w:rFonts w:ascii="Cambria" w:eastAsia="Times New Roman" w:hAnsi="Cambria" w:cs="Times New Roman"/>
          <w:color w:val="FF0000"/>
          <w:spacing w:val="8"/>
          <w:kern w:val="0"/>
          <w:lang w:eastAsia="pl-PL"/>
          <w14:ligatures w14:val="none"/>
        </w:rPr>
      </w:pPr>
      <w:r w:rsidRPr="0059453B">
        <w:rPr>
          <w:rFonts w:ascii="Cambria" w:eastAsia="Times New Roman" w:hAnsi="Cambria" w:cs="Times New Roman"/>
          <w:color w:val="FF0000"/>
          <w:spacing w:val="8"/>
          <w:kern w:val="0"/>
          <w:lang w:eastAsia="pl-PL"/>
          <w14:ligatures w14:val="none"/>
        </w:rPr>
        <w:t xml:space="preserve">Dokument należy wypełnić i podpisać kwalifikowalnym podpisem elektronicznym lub podpisem zaufanym lub podpisem osobistym </w:t>
      </w:r>
      <w:r w:rsidRPr="0059453B">
        <w:rPr>
          <w:rFonts w:ascii="Cambria" w:eastAsia="Times New Roman" w:hAnsi="Cambria" w:cs="Times New Roman"/>
          <w:color w:val="FF0000"/>
          <w:spacing w:val="8"/>
          <w:kern w:val="0"/>
          <w:u w:val="single"/>
          <w:lang w:eastAsia="pl-PL"/>
          <w14:ligatures w14:val="none"/>
        </w:rPr>
        <w:t>przez podmiot/osobę udostępniający/</w:t>
      </w:r>
      <w:proofErr w:type="spellStart"/>
      <w:r w:rsidRPr="0059453B">
        <w:rPr>
          <w:rFonts w:ascii="Cambria" w:eastAsia="Times New Roman" w:hAnsi="Cambria" w:cs="Times New Roman"/>
          <w:color w:val="FF0000"/>
          <w:spacing w:val="8"/>
          <w:kern w:val="0"/>
          <w:u w:val="single"/>
          <w:lang w:eastAsia="pl-PL"/>
          <w14:ligatures w14:val="none"/>
        </w:rPr>
        <w:t>ącą</w:t>
      </w:r>
      <w:proofErr w:type="spellEnd"/>
      <w:r w:rsidRPr="0059453B">
        <w:rPr>
          <w:rFonts w:ascii="Cambria" w:eastAsia="Times New Roman" w:hAnsi="Cambria" w:cs="Times New Roman"/>
          <w:color w:val="FF0000"/>
          <w:spacing w:val="8"/>
          <w:kern w:val="0"/>
          <w:u w:val="single"/>
          <w:lang w:eastAsia="pl-PL"/>
          <w14:ligatures w14:val="none"/>
        </w:rPr>
        <w:t xml:space="preserve"> zasoby</w:t>
      </w:r>
      <w:r w:rsidRPr="0059453B">
        <w:rPr>
          <w:rFonts w:ascii="Cambria" w:eastAsia="Times New Roman" w:hAnsi="Cambria" w:cs="Times New Roman"/>
          <w:color w:val="FF0000"/>
          <w:spacing w:val="8"/>
          <w:kern w:val="0"/>
          <w:lang w:eastAsia="pl-PL"/>
          <w14:ligatures w14:val="none"/>
        </w:rPr>
        <w:t>.</w:t>
      </w:r>
    </w:p>
    <w:p w14:paraId="53C0B550" w14:textId="77777777" w:rsidR="0059453B" w:rsidRPr="0059453B" w:rsidRDefault="0059453B" w:rsidP="0059453B">
      <w:pPr>
        <w:suppressAutoHyphens/>
        <w:spacing w:after="120" w:line="264" w:lineRule="auto"/>
        <w:jc w:val="right"/>
        <w:rPr>
          <w:rFonts w:ascii="Cambria" w:eastAsia="Calibri" w:hAnsi="Cambria" w:cs="Times New Roman"/>
          <w:b/>
          <w:bCs/>
          <w:kern w:val="0"/>
          <w14:ligatures w14:val="none"/>
        </w:rPr>
      </w:pPr>
    </w:p>
    <w:p w14:paraId="192D349B" w14:textId="77777777" w:rsidR="0059453B" w:rsidRPr="0059453B" w:rsidRDefault="0059453B" w:rsidP="0059453B">
      <w:pPr>
        <w:suppressAutoHyphens/>
        <w:spacing w:after="120" w:line="264" w:lineRule="auto"/>
        <w:jc w:val="right"/>
        <w:rPr>
          <w:rFonts w:ascii="Cambria" w:eastAsia="Calibri" w:hAnsi="Cambria" w:cs="Times New Roman"/>
          <w:b/>
          <w:bCs/>
          <w:kern w:val="0"/>
          <w:sz w:val="24"/>
          <w14:ligatures w14:val="none"/>
        </w:rPr>
      </w:pPr>
      <w:r w:rsidRPr="0059453B">
        <w:rPr>
          <w:rFonts w:ascii="Cambria" w:eastAsia="Calibri" w:hAnsi="Cambria" w:cs="Times New Roman"/>
          <w:b/>
          <w:bCs/>
          <w:kern w:val="0"/>
          <w:sz w:val="24"/>
          <w14:ligatures w14:val="none"/>
        </w:rPr>
        <w:t>Załącznik Nr 8 do SWZ</w:t>
      </w:r>
    </w:p>
    <w:p w14:paraId="7647CD36" w14:textId="77777777" w:rsidR="0059453B" w:rsidRPr="0059453B" w:rsidRDefault="0059453B" w:rsidP="0059453B">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3B988595" w14:textId="77777777" w:rsidR="0059453B" w:rsidRPr="0059453B" w:rsidRDefault="0059453B" w:rsidP="0059453B">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65496D6F" w14:textId="77777777" w:rsidR="0059453B" w:rsidRPr="0059453B" w:rsidRDefault="0059453B" w:rsidP="0059453B">
      <w:pPr>
        <w:pBdr>
          <w:bottom w:val="single" w:sz="4" w:space="1" w:color="000000"/>
        </w:pBdr>
        <w:suppressAutoHyphens/>
        <w:spacing w:after="120" w:line="264" w:lineRule="auto"/>
        <w:jc w:val="center"/>
        <w:rPr>
          <w:rFonts w:ascii="Cambria" w:eastAsia="Calibri" w:hAnsi="Cambria" w:cs="Liberation Sans"/>
          <w:b/>
          <w:bCs/>
          <w:kern w:val="0"/>
          <w:sz w:val="10"/>
          <w:szCs w:val="10"/>
          <w14:ligatures w14:val="none"/>
        </w:rPr>
      </w:pPr>
    </w:p>
    <w:p w14:paraId="4CF82007" w14:textId="77777777" w:rsidR="0059453B" w:rsidRPr="0059453B" w:rsidRDefault="0059453B" w:rsidP="0059453B">
      <w:pPr>
        <w:pBdr>
          <w:bottom w:val="single" w:sz="4" w:space="1" w:color="000000"/>
        </w:pBdr>
        <w:suppressAutoHyphens/>
        <w:spacing w:after="120" w:line="264" w:lineRule="auto"/>
        <w:jc w:val="center"/>
        <w:rPr>
          <w:rFonts w:ascii="Cambria" w:eastAsia="Calibri" w:hAnsi="Cambria" w:cs="Times New Roman"/>
          <w:b/>
          <w:bCs/>
          <w:kern w:val="0"/>
          <w:sz w:val="24"/>
          <w:szCs w:val="24"/>
          <w14:ligatures w14:val="none"/>
        </w:rPr>
      </w:pPr>
      <w:r w:rsidRPr="0059453B">
        <w:rPr>
          <w:rFonts w:ascii="Cambria" w:eastAsia="Calibri" w:hAnsi="Cambria" w:cs="Liberation Sans"/>
          <w:b/>
          <w:bCs/>
          <w:kern w:val="0"/>
          <w:sz w:val="24"/>
          <w:szCs w:val="24"/>
          <w14:ligatures w14:val="none"/>
        </w:rPr>
        <w:t>Oświadczenie Wykonawcy o aktualności informacji zawartych  w oświadczeniu,</w:t>
      </w:r>
      <w:r w:rsidRPr="0059453B">
        <w:rPr>
          <w:rFonts w:ascii="Cambria" w:eastAsia="Calibri" w:hAnsi="Cambria" w:cs="Liberation Sans"/>
          <w:b/>
          <w:bCs/>
          <w:kern w:val="0"/>
          <w:sz w:val="24"/>
          <w:szCs w:val="24"/>
          <w14:ligatures w14:val="none"/>
        </w:rPr>
        <w:br/>
      </w:r>
      <w:bookmarkStart w:id="8" w:name="_Hlk109373341"/>
      <w:r w:rsidRPr="0059453B">
        <w:rPr>
          <w:rFonts w:ascii="Cambria" w:eastAsia="Calibri" w:hAnsi="Cambria" w:cs="Liberation Sans"/>
          <w:b/>
          <w:bCs/>
          <w:kern w:val="0"/>
          <w:sz w:val="24"/>
          <w:szCs w:val="24"/>
          <w14:ligatures w14:val="none"/>
        </w:rPr>
        <w:t xml:space="preserve">o którym mowa w art. 125 ust. 1 ustawy </w:t>
      </w:r>
      <w:proofErr w:type="spellStart"/>
      <w:r w:rsidRPr="0059453B">
        <w:rPr>
          <w:rFonts w:ascii="Cambria" w:eastAsia="Calibri" w:hAnsi="Cambria" w:cs="Liberation Sans"/>
          <w:b/>
          <w:bCs/>
          <w:kern w:val="0"/>
          <w:sz w:val="24"/>
          <w:szCs w:val="24"/>
          <w14:ligatures w14:val="none"/>
        </w:rPr>
        <w:t>Pzp</w:t>
      </w:r>
      <w:proofErr w:type="spellEnd"/>
      <w:r w:rsidRPr="0059453B">
        <w:rPr>
          <w:rFonts w:ascii="Cambria" w:eastAsia="Calibri" w:hAnsi="Cambria" w:cs="Liberation Sans"/>
          <w:b/>
          <w:bCs/>
          <w:kern w:val="0"/>
          <w:sz w:val="24"/>
          <w:szCs w:val="24"/>
          <w14:ligatures w14:val="none"/>
        </w:rPr>
        <w:t xml:space="preserve"> (wzór)</w:t>
      </w:r>
    </w:p>
    <w:bookmarkEnd w:id="8"/>
    <w:p w14:paraId="65F18B2D" w14:textId="77777777" w:rsidR="0059453B" w:rsidRPr="0059453B" w:rsidRDefault="0059453B" w:rsidP="0059453B">
      <w:pPr>
        <w:suppressAutoHyphens/>
        <w:spacing w:after="120" w:line="264" w:lineRule="auto"/>
        <w:jc w:val="center"/>
        <w:rPr>
          <w:rFonts w:ascii="Cambria" w:eastAsia="Calibri" w:hAnsi="Cambria" w:cs="Times New Roman"/>
          <w:b/>
          <w:i/>
          <w:color w:val="FF0000"/>
          <w:kern w:val="0"/>
          <w:sz w:val="24"/>
          <w:szCs w:val="26"/>
          <w14:ligatures w14:val="none"/>
        </w:rPr>
      </w:pPr>
      <w:r w:rsidRPr="0059453B">
        <w:rPr>
          <w:rFonts w:ascii="Cambria" w:eastAsia="Calibri" w:hAnsi="Cambria" w:cs="Times New Roman"/>
          <w:b/>
          <w:i/>
          <w:color w:val="FF0000"/>
          <w:kern w:val="0"/>
          <w:sz w:val="24"/>
          <w:szCs w:val="26"/>
          <w14:ligatures w14:val="none"/>
        </w:rPr>
        <w:t>(</w:t>
      </w:r>
      <w:r w:rsidRPr="0059453B">
        <w:rPr>
          <w:rFonts w:ascii="Cambria" w:eastAsia="Calibri" w:hAnsi="Cambria" w:cs="Times New Roman"/>
          <w:b/>
          <w:i/>
          <w:color w:val="FF0000"/>
          <w:kern w:val="0"/>
          <w:sz w:val="24"/>
          <w:szCs w:val="26"/>
          <w:u w:val="single"/>
          <w14:ligatures w14:val="none"/>
        </w:rPr>
        <w:t>składane na wezwanie Zamawiającego</w:t>
      </w:r>
      <w:r w:rsidRPr="0059453B">
        <w:rPr>
          <w:rFonts w:ascii="Cambria" w:eastAsia="Calibri" w:hAnsi="Cambria" w:cs="Times New Roman"/>
          <w:b/>
          <w:i/>
          <w:color w:val="FF0000"/>
          <w:kern w:val="0"/>
          <w:sz w:val="24"/>
          <w:szCs w:val="26"/>
          <w14:ligatures w14:val="none"/>
        </w:rPr>
        <w:t>)</w:t>
      </w:r>
    </w:p>
    <w:p w14:paraId="7E7526FE"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b/>
          <w:kern w:val="3"/>
          <w:sz w:val="24"/>
          <w:szCs w:val="24"/>
          <w:u w:val="single"/>
          <w:lang w:eastAsia="pl-PL"/>
          <w14:ligatures w14:val="none"/>
        </w:rPr>
      </w:pPr>
      <w:r w:rsidRPr="0059453B">
        <w:rPr>
          <w:rFonts w:ascii="Cambria" w:eastAsia="Lucida Sans Unicode" w:hAnsi="Cambria" w:cs="Tahoma"/>
          <w:b/>
          <w:kern w:val="3"/>
          <w:sz w:val="24"/>
          <w:szCs w:val="24"/>
          <w:u w:val="single"/>
          <w:lang w:eastAsia="pl-PL"/>
          <w14:ligatures w14:val="none"/>
        </w:rPr>
        <w:t>WYKONAWCA:</w:t>
      </w:r>
    </w:p>
    <w:p w14:paraId="6F65E2D2" w14:textId="77777777" w:rsidR="0059453B" w:rsidRPr="0059453B" w:rsidRDefault="0059453B" w:rsidP="0059453B">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32BB7891" w14:textId="77777777" w:rsidR="0059453B" w:rsidRPr="0059453B" w:rsidRDefault="0059453B" w:rsidP="0059453B">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5D0D2A44" w14:textId="77777777" w:rsidR="0059453B" w:rsidRPr="0059453B" w:rsidRDefault="0059453B" w:rsidP="0059453B">
      <w:pPr>
        <w:widowControl w:val="0"/>
        <w:suppressAutoHyphens/>
        <w:autoSpaceDN w:val="0"/>
        <w:spacing w:after="120" w:line="264" w:lineRule="auto"/>
        <w:ind w:right="4195"/>
        <w:textAlignment w:val="baseline"/>
        <w:rPr>
          <w:rFonts w:ascii="Cambria" w:eastAsia="Lucida Sans Unicode" w:hAnsi="Cambria" w:cs="Tahoma"/>
          <w:i/>
          <w:kern w:val="3"/>
          <w:sz w:val="16"/>
          <w:szCs w:val="16"/>
          <w:lang w:eastAsia="pl-PL"/>
          <w14:ligatures w14:val="none"/>
        </w:rPr>
      </w:pPr>
      <w:r w:rsidRPr="0059453B">
        <w:rPr>
          <w:rFonts w:ascii="Cambria" w:eastAsia="Lucida Sans Unicode" w:hAnsi="Cambria" w:cs="Tahoma"/>
          <w:i/>
          <w:kern w:val="3"/>
          <w:sz w:val="16"/>
          <w:szCs w:val="16"/>
          <w:lang w:eastAsia="pl-PL"/>
          <w14:ligatures w14:val="none"/>
        </w:rPr>
        <w:t>(pełna nazwa/firma, adres, w zależności od podmiotu: NIP/PESEL, KRS/CEIDG)</w:t>
      </w:r>
    </w:p>
    <w:p w14:paraId="5D1B5981"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kern w:val="3"/>
          <w:sz w:val="24"/>
          <w:szCs w:val="24"/>
          <w:u w:val="single"/>
          <w:lang w:eastAsia="pl-PL"/>
          <w14:ligatures w14:val="none"/>
        </w:rPr>
      </w:pPr>
      <w:r w:rsidRPr="0059453B">
        <w:rPr>
          <w:rFonts w:ascii="Cambria" w:eastAsia="Lucida Sans Unicode" w:hAnsi="Cambria" w:cs="Tahoma"/>
          <w:kern w:val="3"/>
          <w:sz w:val="24"/>
          <w:szCs w:val="24"/>
          <w:u w:val="single"/>
          <w:lang w:eastAsia="pl-PL"/>
          <w14:ligatures w14:val="none"/>
        </w:rPr>
        <w:t>reprezentowany przez:</w:t>
      </w:r>
    </w:p>
    <w:p w14:paraId="7D458BCB" w14:textId="77777777" w:rsidR="0059453B" w:rsidRPr="0059453B" w:rsidRDefault="0059453B" w:rsidP="0059453B">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7010D418" w14:textId="77777777" w:rsidR="0059453B" w:rsidRPr="0059453B" w:rsidRDefault="0059453B" w:rsidP="0059453B">
      <w:pPr>
        <w:widowControl w:val="0"/>
        <w:suppressAutoHyphens/>
        <w:autoSpaceDN w:val="0"/>
        <w:spacing w:after="120" w:line="264" w:lineRule="auto"/>
        <w:ind w:right="4195"/>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w:t>
      </w:r>
    </w:p>
    <w:p w14:paraId="50A5858B" w14:textId="77777777" w:rsidR="0059453B" w:rsidRPr="0059453B" w:rsidRDefault="0059453B" w:rsidP="0059453B">
      <w:pPr>
        <w:widowControl w:val="0"/>
        <w:suppressAutoHyphens/>
        <w:autoSpaceDN w:val="0"/>
        <w:spacing w:after="120" w:line="264" w:lineRule="auto"/>
        <w:textAlignment w:val="baseline"/>
        <w:rPr>
          <w:rFonts w:ascii="Cambria" w:eastAsia="Lucida Sans Unicode" w:hAnsi="Cambria" w:cs="Tahoma"/>
          <w:b/>
          <w:kern w:val="3"/>
          <w:sz w:val="16"/>
          <w:szCs w:val="16"/>
          <w:lang w:eastAsia="pl-PL"/>
          <w14:ligatures w14:val="none"/>
        </w:rPr>
      </w:pPr>
      <w:r w:rsidRPr="0059453B">
        <w:rPr>
          <w:rFonts w:ascii="Cambria" w:eastAsia="Lucida Sans Unicode" w:hAnsi="Cambria" w:cs="Tahoma"/>
          <w:i/>
          <w:kern w:val="3"/>
          <w:sz w:val="16"/>
          <w:szCs w:val="16"/>
          <w:lang w:eastAsia="pl-PL"/>
          <w14:ligatures w14:val="none"/>
        </w:rPr>
        <w:t>(imię, nazwisko, stanowisko/podstawa do reprezentacji)</w:t>
      </w:r>
    </w:p>
    <w:p w14:paraId="790103D4" w14:textId="77777777" w:rsidR="0059453B" w:rsidRPr="0059453B" w:rsidRDefault="0059453B" w:rsidP="0059453B">
      <w:pPr>
        <w:suppressAutoHyphens/>
        <w:spacing w:after="120" w:line="264" w:lineRule="auto"/>
        <w:jc w:val="center"/>
        <w:rPr>
          <w:rFonts w:ascii="Cambria" w:eastAsia="Calibri" w:hAnsi="Cambria" w:cs="Times New Roman"/>
          <w:i/>
          <w:color w:val="FF0000"/>
          <w:kern w:val="0"/>
          <w:sz w:val="26"/>
          <w:szCs w:val="26"/>
          <w14:ligatures w14:val="none"/>
        </w:rPr>
      </w:pPr>
    </w:p>
    <w:p w14:paraId="36FCD028" w14:textId="77777777" w:rsidR="0059453B" w:rsidRPr="0059453B" w:rsidRDefault="0059453B" w:rsidP="0059453B">
      <w:pPr>
        <w:widowControl w:val="0"/>
        <w:suppressAutoHyphens/>
        <w:autoSpaceDN w:val="0"/>
        <w:spacing w:after="0" w:line="240" w:lineRule="auto"/>
        <w:jc w:val="both"/>
        <w:textAlignment w:val="baseline"/>
        <w:rPr>
          <w:rFonts w:ascii="Cambria" w:eastAsia="Lucida Sans Unicode" w:hAnsi="Cambria" w:cs="Tahoma"/>
          <w:b/>
          <w:bCs/>
          <w:kern w:val="3"/>
          <w:sz w:val="24"/>
          <w:szCs w:val="24"/>
          <w:lang w:eastAsia="pl-PL"/>
          <w14:ligatures w14:val="none"/>
        </w:rPr>
      </w:pPr>
      <w:r w:rsidRPr="0059453B">
        <w:rPr>
          <w:rFonts w:ascii="Cambria" w:eastAsia="Calibri" w:hAnsi="Cambria" w:cs="Arial"/>
          <w:kern w:val="0"/>
          <w:sz w:val="24"/>
          <w:szCs w:val="24"/>
          <w14:ligatures w14:val="none"/>
        </w:rPr>
        <w:t xml:space="preserve">Niniejszym potwierdzam aktualność informacji zawartych w oświadczeniu wstępnym złożonym w postępowaniu o udzielenie zamówienia publicznego, </w:t>
      </w:r>
      <w:bookmarkStart w:id="9" w:name="_Hlk109373411"/>
      <w:r w:rsidRPr="0059453B">
        <w:rPr>
          <w:rFonts w:ascii="Cambria" w:eastAsia="Calibri" w:hAnsi="Cambria" w:cs="Arial"/>
          <w:kern w:val="0"/>
          <w:sz w:val="24"/>
          <w:szCs w:val="24"/>
          <w14:ligatures w14:val="none"/>
        </w:rPr>
        <w:t>pn</w:t>
      </w:r>
      <w:r w:rsidRPr="0059453B">
        <w:rPr>
          <w:rFonts w:ascii="Cambria" w:eastAsia="Calibri" w:hAnsi="Cambria" w:cs="Arial"/>
          <w:kern w:val="0"/>
          <w:sz w:val="24"/>
          <w:szCs w:val="24"/>
          <w:shd w:val="clear" w:color="auto" w:fill="FFFFFF"/>
          <w14:ligatures w14:val="none"/>
        </w:rPr>
        <w:t xml:space="preserve">.: </w:t>
      </w:r>
      <w:bookmarkEnd w:id="9"/>
      <w:r w:rsidRPr="0059453B">
        <w:rPr>
          <w:rFonts w:ascii="Cambria" w:eastAsia="Calibri" w:hAnsi="Cambria" w:cs="Arial"/>
          <w:kern w:val="0"/>
          <w:sz w:val="24"/>
          <w:szCs w:val="24"/>
          <w:shd w:val="clear" w:color="auto" w:fill="FFFFFF"/>
          <w14:ligatures w14:val="none"/>
        </w:rPr>
        <w:t>„</w:t>
      </w:r>
      <w:r w:rsidRPr="0059453B">
        <w:rPr>
          <w:rFonts w:ascii="Cambria" w:eastAsia="Lucida Sans Unicode" w:hAnsi="Cambria" w:cs="Tahoma"/>
          <w:b/>
          <w:bCs/>
          <w:kern w:val="3"/>
          <w:sz w:val="24"/>
          <w:szCs w:val="24"/>
          <w:lang w:eastAsia="pl-PL"/>
          <w14:ligatures w14:val="none"/>
        </w:rPr>
        <w:t xml:space="preserve">Świadczenie usług </w:t>
      </w:r>
      <w:r w:rsidRPr="0059453B">
        <w:rPr>
          <w:rFonts w:ascii="Cambria" w:eastAsia="Lucida Sans Unicode" w:hAnsi="Cambria" w:cs="Tahoma"/>
          <w:b/>
          <w:bCs/>
          <w:kern w:val="3"/>
          <w:sz w:val="24"/>
          <w:szCs w:val="24"/>
          <w:lang w:eastAsia="pl-PL"/>
          <w14:ligatures w14:val="none"/>
        </w:rPr>
        <w:br/>
        <w:t>w zakresie odbioru, transportu i utylizacji odpadów medycznych”</w:t>
      </w:r>
      <w:r w:rsidRPr="0059453B">
        <w:rPr>
          <w:rFonts w:ascii="Cambria" w:eastAsia="Calibri" w:hAnsi="Cambria" w:cs="Arial"/>
          <w:kern w:val="0"/>
          <w:sz w:val="24"/>
          <w:szCs w:val="24"/>
          <w:shd w:val="clear" w:color="auto" w:fill="FFFFFF"/>
          <w14:ligatures w14:val="none"/>
        </w:rPr>
        <w:t xml:space="preserve">, na podstawie w art. 125 ust. 1 ustawy </w:t>
      </w:r>
      <w:proofErr w:type="spellStart"/>
      <w:r w:rsidRPr="0059453B">
        <w:rPr>
          <w:rFonts w:ascii="Cambria" w:eastAsia="Calibri" w:hAnsi="Cambria" w:cs="Arial"/>
          <w:kern w:val="0"/>
          <w:sz w:val="24"/>
          <w:szCs w:val="24"/>
          <w:shd w:val="clear" w:color="auto" w:fill="FFFFFF"/>
          <w14:ligatures w14:val="none"/>
        </w:rPr>
        <w:t>Pzp</w:t>
      </w:r>
      <w:proofErr w:type="spellEnd"/>
      <w:r w:rsidRPr="0059453B">
        <w:rPr>
          <w:rFonts w:ascii="Cambria" w:eastAsia="Calibri" w:hAnsi="Cambria" w:cs="Arial"/>
          <w:kern w:val="0"/>
          <w:sz w:val="24"/>
          <w:szCs w:val="24"/>
          <w:shd w:val="clear" w:color="auto" w:fill="FFFFFF"/>
          <w14:ligatures w14:val="none"/>
        </w:rPr>
        <w:t xml:space="preserve">, w zakresie braku podstaw wykluczenia z postępowania na podstawie art. 108 ust. 1 oraz </w:t>
      </w:r>
      <w:r w:rsidRPr="0059453B">
        <w:rPr>
          <w:rFonts w:ascii="Cambria" w:eastAsia="Calibri" w:hAnsi="Cambria" w:cs="Tahoma"/>
          <w:kern w:val="3"/>
          <w:sz w:val="24"/>
          <w:szCs w:val="24"/>
          <w:shd w:val="clear" w:color="auto" w:fill="FFFFFF"/>
          <w14:ligatures w14:val="none"/>
        </w:rPr>
        <w:t>art. 7 ust 1 ustawy z dnia 16</w:t>
      </w:r>
      <w:r w:rsidRPr="0059453B">
        <w:rPr>
          <w:rFonts w:ascii="Cambria" w:eastAsia="Calibri" w:hAnsi="Cambria" w:cs="Tahoma"/>
          <w:kern w:val="3"/>
          <w:sz w:val="24"/>
          <w:szCs w:val="24"/>
          <w14:ligatures w14:val="none"/>
        </w:rPr>
        <w:t xml:space="preserve"> kwietnia 2022 r. o szczególnych rozwiązaniach w zakresie przeciwdziałania wspieraniu agresji na Ukrainę oraz służących ochronie bezpieczeństwa narodowego</w:t>
      </w:r>
      <w:r w:rsidRPr="0059453B">
        <w:rPr>
          <w:rFonts w:ascii="Cambria" w:eastAsia="Calibri" w:hAnsi="Cambria" w:cs="Times New Roman"/>
          <w:kern w:val="0"/>
          <w:sz w:val="24"/>
          <w:szCs w:val="24"/>
          <w14:ligatures w14:val="none"/>
        </w:rPr>
        <w:t>.</w:t>
      </w:r>
    </w:p>
    <w:p w14:paraId="1BCA56FD" w14:textId="77777777" w:rsidR="0059453B" w:rsidRPr="0059453B" w:rsidRDefault="0059453B" w:rsidP="0059453B">
      <w:pPr>
        <w:suppressAutoHyphens/>
        <w:spacing w:after="120" w:line="264" w:lineRule="auto"/>
        <w:jc w:val="both"/>
        <w:rPr>
          <w:rFonts w:ascii="Cambria" w:eastAsia="Calibri" w:hAnsi="Cambria" w:cs="Times New Roman"/>
          <w:kern w:val="0"/>
          <w:sz w:val="24"/>
          <w:szCs w:val="24"/>
          <w14:ligatures w14:val="none"/>
        </w:rPr>
      </w:pPr>
    </w:p>
    <w:p w14:paraId="3C77F430" w14:textId="77777777" w:rsidR="0059453B" w:rsidRPr="0059453B" w:rsidRDefault="0059453B" w:rsidP="0059453B">
      <w:pPr>
        <w:suppressAutoHyphens/>
        <w:spacing w:after="120" w:line="264" w:lineRule="auto"/>
        <w:jc w:val="both"/>
        <w:rPr>
          <w:rFonts w:ascii="Cambria" w:eastAsia="Calibri" w:hAnsi="Cambria" w:cs="Times New Roman"/>
          <w:kern w:val="0"/>
          <w:sz w:val="21"/>
          <w:szCs w:val="21"/>
          <w14:ligatures w14:val="none"/>
        </w:rPr>
      </w:pPr>
    </w:p>
    <w:p w14:paraId="60DFABD4" w14:textId="77777777"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p>
    <w:p w14:paraId="7FCFCE69" w14:textId="77777777"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59453B">
        <w:rPr>
          <w:rFonts w:ascii="Cambria" w:eastAsia="Lucida Sans Unicode" w:hAnsi="Cambria" w:cs="Cambria"/>
          <w:b/>
          <w:bCs/>
          <w:i/>
          <w:iCs/>
          <w:color w:val="FF0000"/>
          <w:kern w:val="3"/>
          <w:sz w:val="20"/>
          <w:szCs w:val="20"/>
          <w:u w:val="single"/>
          <w:lang w:eastAsia="pl-PL"/>
          <w14:ligatures w14:val="none"/>
        </w:rPr>
        <w:t>Dokument należy podpisać kwalifikowanym podpisem elektronicznym lub podpisem zaufanym lub podpisem osobistym osoby upoważnionej / osób upoważnionych do reprezentowania Wykonawcy w dokumentach rejestrowych lub we właściwym pełnomocnictwie .</w:t>
      </w:r>
    </w:p>
    <w:p w14:paraId="622E8FA6" w14:textId="77777777"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2F49B6BC" w14:textId="77777777" w:rsidR="0059453B" w:rsidRPr="0059453B" w:rsidRDefault="0059453B" w:rsidP="0059453B">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59453B">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39F4258F" w14:textId="77777777" w:rsidR="0059453B" w:rsidRPr="0059453B" w:rsidRDefault="0059453B" w:rsidP="0059453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6651C1ED" w14:textId="77777777" w:rsidR="0059453B" w:rsidRPr="0059453B" w:rsidRDefault="0059453B" w:rsidP="0059453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69899F46" w14:textId="77777777" w:rsidR="0059453B" w:rsidRPr="0059453B" w:rsidRDefault="0059453B" w:rsidP="0059453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5FB03C22" w14:textId="77777777" w:rsidR="0059453B" w:rsidRPr="0059453B" w:rsidRDefault="0059453B" w:rsidP="0059453B">
      <w:pPr>
        <w:widowControl w:val="0"/>
        <w:tabs>
          <w:tab w:val="left" w:pos="204"/>
        </w:tabs>
        <w:suppressAutoHyphens/>
        <w:autoSpaceDN w:val="0"/>
        <w:spacing w:after="0" w:line="240" w:lineRule="auto"/>
        <w:textAlignment w:val="baseline"/>
        <w:rPr>
          <w:rFonts w:ascii="Cambria" w:eastAsia="Lucida Sans Unicode" w:hAnsi="Cambria" w:cs="Tahoma"/>
          <w:iCs/>
          <w:kern w:val="3"/>
          <w:sz w:val="24"/>
          <w:szCs w:val="24"/>
          <w:lang w:eastAsia="pl-PL"/>
          <w14:ligatures w14:val="none"/>
        </w:rPr>
      </w:pPr>
    </w:p>
    <w:p w14:paraId="06FFE049" w14:textId="77777777" w:rsidR="0059453B" w:rsidRPr="0059453B" w:rsidRDefault="0059453B" w:rsidP="0059453B">
      <w:pPr>
        <w:widowControl w:val="0"/>
        <w:tabs>
          <w:tab w:val="left" w:pos="204"/>
        </w:tabs>
        <w:suppressAutoHyphens/>
        <w:autoSpaceDN w:val="0"/>
        <w:spacing w:after="0" w:line="240" w:lineRule="auto"/>
        <w:jc w:val="right"/>
        <w:textAlignment w:val="baseline"/>
        <w:rPr>
          <w:rFonts w:ascii="Cambria" w:eastAsia="Lucida Sans Unicode" w:hAnsi="Cambria" w:cs="Tahoma"/>
          <w:b/>
          <w:bCs/>
          <w:iCs/>
          <w:kern w:val="3"/>
          <w:sz w:val="24"/>
          <w:szCs w:val="24"/>
          <w:lang w:eastAsia="pl-PL"/>
          <w14:ligatures w14:val="none"/>
        </w:rPr>
      </w:pPr>
    </w:p>
    <w:p w14:paraId="366D9A3A" w14:textId="77777777" w:rsidR="0059453B" w:rsidRPr="0059453B" w:rsidRDefault="0059453B" w:rsidP="0059453B">
      <w:pPr>
        <w:widowControl w:val="0"/>
        <w:tabs>
          <w:tab w:val="left" w:pos="204"/>
        </w:tabs>
        <w:suppressAutoHyphens/>
        <w:autoSpaceDN w:val="0"/>
        <w:spacing w:after="0" w:line="240" w:lineRule="auto"/>
        <w:textAlignment w:val="baseline"/>
        <w:rPr>
          <w:rFonts w:ascii="Cambria" w:eastAsia="Lucida Sans Unicode" w:hAnsi="Cambria" w:cs="Tahoma"/>
          <w:iCs/>
          <w:caps/>
          <w:kern w:val="3"/>
          <w:sz w:val="24"/>
          <w:szCs w:val="24"/>
          <w:lang w:eastAsia="pl-PL"/>
          <w14:ligatures w14:val="none"/>
        </w:rPr>
      </w:pPr>
    </w:p>
    <w:p w14:paraId="25C2709F" w14:textId="77777777" w:rsidR="0059453B" w:rsidRPr="0059453B" w:rsidRDefault="0059453B" w:rsidP="0059453B">
      <w:pPr>
        <w:widowControl w:val="0"/>
        <w:suppressAutoHyphens/>
        <w:autoSpaceDN w:val="0"/>
        <w:spacing w:after="0" w:line="240" w:lineRule="auto"/>
        <w:jc w:val="right"/>
        <w:textAlignment w:val="baseline"/>
        <w:rPr>
          <w:rFonts w:ascii="Cambria" w:eastAsia="Lucida Sans Unicode" w:hAnsi="Cambria" w:cs="Calibri"/>
          <w:b/>
          <w:kern w:val="3"/>
          <w:sz w:val="24"/>
          <w:szCs w:val="32"/>
          <w:lang w:eastAsia="pl-PL"/>
          <w14:ligatures w14:val="none"/>
        </w:rPr>
      </w:pPr>
      <w:r w:rsidRPr="0059453B">
        <w:rPr>
          <w:rFonts w:ascii="Cambria" w:eastAsia="Lucida Sans Unicode" w:hAnsi="Cambria" w:cs="Calibri"/>
          <w:b/>
          <w:kern w:val="3"/>
          <w:sz w:val="24"/>
          <w:szCs w:val="32"/>
          <w:lang w:eastAsia="pl-PL"/>
          <w14:ligatures w14:val="none"/>
        </w:rPr>
        <w:t>Załącznik nr 9 do SWZ</w:t>
      </w:r>
    </w:p>
    <w:p w14:paraId="2F675D87"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Calibri"/>
          <w:b/>
          <w:kern w:val="3"/>
          <w:sz w:val="20"/>
          <w:szCs w:val="24"/>
          <w:u w:val="single"/>
          <w:lang w:eastAsia="pl-PL"/>
          <w14:ligatures w14:val="none"/>
        </w:rPr>
      </w:pPr>
    </w:p>
    <w:p w14:paraId="2B7BCEC0"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Calibri"/>
          <w:b/>
          <w:kern w:val="3"/>
          <w:sz w:val="20"/>
          <w:szCs w:val="24"/>
          <w:u w:val="single"/>
          <w:lang w:eastAsia="pl-PL"/>
          <w14:ligatures w14:val="none"/>
        </w:rPr>
      </w:pPr>
    </w:p>
    <w:p w14:paraId="47B752E6"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Calibri"/>
          <w:b/>
          <w:kern w:val="3"/>
          <w:sz w:val="20"/>
          <w:szCs w:val="24"/>
          <w:u w:val="single"/>
          <w:lang w:eastAsia="pl-PL"/>
          <w14:ligatures w14:val="none"/>
        </w:rPr>
      </w:pPr>
    </w:p>
    <w:p w14:paraId="5EF40F67"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Calibri"/>
          <w:b/>
          <w:kern w:val="3"/>
          <w:sz w:val="20"/>
          <w:szCs w:val="24"/>
          <w:u w:val="single"/>
          <w:lang w:eastAsia="pl-PL"/>
          <w14:ligatures w14:val="none"/>
        </w:rPr>
      </w:pPr>
      <w:r w:rsidRPr="0059453B">
        <w:rPr>
          <w:rFonts w:ascii="Cambria" w:eastAsia="Lucida Sans Unicode" w:hAnsi="Cambria" w:cs="Calibri"/>
          <w:b/>
          <w:kern w:val="3"/>
          <w:sz w:val="20"/>
          <w:szCs w:val="24"/>
          <w:u w:val="single"/>
          <w:lang w:eastAsia="pl-PL"/>
          <w14:ligatures w14:val="none"/>
        </w:rPr>
        <w:t>WYKONAWCA:</w:t>
      </w:r>
    </w:p>
    <w:p w14:paraId="53FFD80E" w14:textId="77777777" w:rsidR="0059453B" w:rsidRPr="0059453B" w:rsidRDefault="0059453B" w:rsidP="0059453B">
      <w:pPr>
        <w:widowControl w:val="0"/>
        <w:suppressAutoHyphens/>
        <w:autoSpaceDN w:val="0"/>
        <w:spacing w:after="0" w:line="240" w:lineRule="auto"/>
        <w:ind w:right="4244"/>
        <w:textAlignment w:val="baseline"/>
        <w:rPr>
          <w:rFonts w:ascii="Cambria" w:eastAsia="Lucida Sans Unicode" w:hAnsi="Cambria" w:cs="Calibri"/>
          <w:kern w:val="3"/>
          <w:sz w:val="20"/>
          <w:szCs w:val="24"/>
          <w:lang w:eastAsia="pl-PL"/>
          <w14:ligatures w14:val="none"/>
        </w:rPr>
      </w:pPr>
      <w:r w:rsidRPr="0059453B">
        <w:rPr>
          <w:rFonts w:ascii="Cambria" w:eastAsia="Lucida Sans Unicode" w:hAnsi="Cambria" w:cs="Calibri"/>
          <w:kern w:val="3"/>
          <w:sz w:val="20"/>
          <w:szCs w:val="24"/>
          <w:lang w:eastAsia="pl-PL"/>
          <w14:ligatures w14:val="none"/>
        </w:rPr>
        <w:t>…………………………………………………..…..……………</w:t>
      </w:r>
    </w:p>
    <w:p w14:paraId="191071AC" w14:textId="77777777" w:rsidR="0059453B" w:rsidRPr="0059453B" w:rsidRDefault="0059453B" w:rsidP="0059453B">
      <w:pPr>
        <w:widowControl w:val="0"/>
        <w:suppressAutoHyphens/>
        <w:autoSpaceDN w:val="0"/>
        <w:spacing w:after="0" w:line="240" w:lineRule="auto"/>
        <w:ind w:right="4244"/>
        <w:textAlignment w:val="baseline"/>
        <w:rPr>
          <w:rFonts w:ascii="Cambria" w:eastAsia="Lucida Sans Unicode" w:hAnsi="Cambria" w:cs="Calibri"/>
          <w:kern w:val="3"/>
          <w:sz w:val="20"/>
          <w:szCs w:val="24"/>
          <w:lang w:eastAsia="pl-PL"/>
          <w14:ligatures w14:val="none"/>
        </w:rPr>
      </w:pPr>
      <w:r w:rsidRPr="0059453B">
        <w:rPr>
          <w:rFonts w:ascii="Cambria" w:eastAsia="Lucida Sans Unicode" w:hAnsi="Cambria" w:cs="Calibri"/>
          <w:kern w:val="3"/>
          <w:sz w:val="20"/>
          <w:szCs w:val="24"/>
          <w:lang w:eastAsia="pl-PL"/>
          <w14:ligatures w14:val="none"/>
        </w:rPr>
        <w:t>…………………………………………………..…..…………..…</w:t>
      </w:r>
    </w:p>
    <w:p w14:paraId="26E58C22" w14:textId="77777777" w:rsidR="0059453B" w:rsidRPr="0059453B" w:rsidRDefault="0059453B" w:rsidP="0059453B">
      <w:pPr>
        <w:widowControl w:val="0"/>
        <w:suppressAutoHyphens/>
        <w:autoSpaceDN w:val="0"/>
        <w:spacing w:after="0" w:line="240" w:lineRule="auto"/>
        <w:ind w:right="4528"/>
        <w:textAlignment w:val="baseline"/>
        <w:rPr>
          <w:rFonts w:ascii="Cambria" w:eastAsia="Lucida Sans Unicode" w:hAnsi="Cambria" w:cs="Calibri"/>
          <w:i/>
          <w:kern w:val="3"/>
          <w:sz w:val="12"/>
          <w:szCs w:val="12"/>
          <w:lang w:eastAsia="pl-PL"/>
          <w14:ligatures w14:val="none"/>
        </w:rPr>
      </w:pPr>
      <w:r w:rsidRPr="0059453B">
        <w:rPr>
          <w:rFonts w:ascii="Cambria" w:eastAsia="Lucida Sans Unicode" w:hAnsi="Cambria" w:cs="Calibri"/>
          <w:i/>
          <w:kern w:val="3"/>
          <w:sz w:val="12"/>
          <w:szCs w:val="12"/>
          <w:lang w:eastAsia="pl-PL"/>
          <w14:ligatures w14:val="none"/>
        </w:rPr>
        <w:t>(pełna nazwa/firma, adres, w zależności od podmiotu: NIP/PESEL, KRS/CEIDG)</w:t>
      </w:r>
    </w:p>
    <w:p w14:paraId="4F3DB41D"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Calibri"/>
          <w:kern w:val="3"/>
          <w:sz w:val="20"/>
          <w:szCs w:val="24"/>
          <w:u w:val="single"/>
          <w:lang w:eastAsia="pl-PL"/>
          <w14:ligatures w14:val="none"/>
        </w:rPr>
      </w:pPr>
      <w:r w:rsidRPr="0059453B">
        <w:rPr>
          <w:rFonts w:ascii="Cambria" w:eastAsia="Lucida Sans Unicode" w:hAnsi="Cambria" w:cs="Calibri"/>
          <w:kern w:val="3"/>
          <w:sz w:val="20"/>
          <w:szCs w:val="24"/>
          <w:u w:val="single"/>
          <w:lang w:eastAsia="pl-PL"/>
          <w14:ligatures w14:val="none"/>
        </w:rPr>
        <w:t>reprezentowany przez:</w:t>
      </w:r>
    </w:p>
    <w:p w14:paraId="0D33AC7B" w14:textId="77777777" w:rsidR="0059453B" w:rsidRPr="0059453B" w:rsidRDefault="0059453B" w:rsidP="0059453B">
      <w:pPr>
        <w:widowControl w:val="0"/>
        <w:suppressAutoHyphens/>
        <w:autoSpaceDN w:val="0"/>
        <w:spacing w:after="0" w:line="240" w:lineRule="auto"/>
        <w:ind w:right="4244"/>
        <w:textAlignment w:val="baseline"/>
        <w:rPr>
          <w:rFonts w:ascii="Cambria" w:eastAsia="Lucida Sans Unicode" w:hAnsi="Cambria" w:cs="Calibri"/>
          <w:kern w:val="3"/>
          <w:sz w:val="20"/>
          <w:szCs w:val="24"/>
          <w:lang w:eastAsia="pl-PL"/>
          <w14:ligatures w14:val="none"/>
        </w:rPr>
      </w:pPr>
      <w:r w:rsidRPr="0059453B">
        <w:rPr>
          <w:rFonts w:ascii="Cambria" w:eastAsia="Lucida Sans Unicode" w:hAnsi="Cambria" w:cs="Calibri"/>
          <w:kern w:val="3"/>
          <w:sz w:val="20"/>
          <w:szCs w:val="24"/>
          <w:lang w:eastAsia="pl-PL"/>
          <w14:ligatures w14:val="none"/>
        </w:rPr>
        <w:t>………………………………………………………..…..…..……</w:t>
      </w:r>
    </w:p>
    <w:p w14:paraId="126CAC66" w14:textId="77777777" w:rsidR="0059453B" w:rsidRPr="0059453B" w:rsidRDefault="0059453B" w:rsidP="0059453B">
      <w:pPr>
        <w:widowControl w:val="0"/>
        <w:suppressAutoHyphens/>
        <w:autoSpaceDN w:val="0"/>
        <w:spacing w:after="0" w:line="240" w:lineRule="auto"/>
        <w:ind w:right="4244"/>
        <w:textAlignment w:val="baseline"/>
        <w:rPr>
          <w:rFonts w:ascii="Cambria" w:eastAsia="Lucida Sans Unicode" w:hAnsi="Cambria" w:cs="Calibri"/>
          <w:kern w:val="3"/>
          <w:sz w:val="24"/>
          <w:szCs w:val="24"/>
          <w:lang w:eastAsia="pl-PL"/>
          <w14:ligatures w14:val="none"/>
        </w:rPr>
      </w:pPr>
      <w:r w:rsidRPr="0059453B">
        <w:rPr>
          <w:rFonts w:ascii="Cambria" w:eastAsia="Lucida Sans Unicode" w:hAnsi="Cambria" w:cs="Calibri"/>
          <w:kern w:val="3"/>
          <w:sz w:val="20"/>
          <w:szCs w:val="24"/>
          <w:lang w:eastAsia="pl-PL"/>
          <w14:ligatures w14:val="none"/>
        </w:rPr>
        <w:t>……………………………………………………..……..…..……</w:t>
      </w:r>
    </w:p>
    <w:p w14:paraId="6E1E83FE"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Calibri"/>
          <w:b/>
          <w:kern w:val="3"/>
          <w:sz w:val="12"/>
          <w:szCs w:val="12"/>
          <w:lang w:eastAsia="pl-PL"/>
          <w14:ligatures w14:val="none"/>
        </w:rPr>
      </w:pPr>
      <w:r w:rsidRPr="0059453B">
        <w:rPr>
          <w:rFonts w:ascii="Cambria" w:eastAsia="Lucida Sans Unicode" w:hAnsi="Cambria" w:cs="Calibri"/>
          <w:i/>
          <w:kern w:val="3"/>
          <w:sz w:val="12"/>
          <w:szCs w:val="12"/>
          <w:lang w:eastAsia="pl-PL"/>
          <w14:ligatures w14:val="none"/>
        </w:rPr>
        <w:t xml:space="preserve">            (imię, nazwisko, stanowisko/podstawa do reprezentacji)</w:t>
      </w:r>
    </w:p>
    <w:p w14:paraId="23BA974B" w14:textId="77777777" w:rsidR="0059453B" w:rsidRPr="0059453B" w:rsidRDefault="0059453B" w:rsidP="0059453B">
      <w:pPr>
        <w:widowControl w:val="0"/>
        <w:autoSpaceDE w:val="0"/>
        <w:autoSpaceDN w:val="0"/>
        <w:spacing w:after="0" w:line="240" w:lineRule="auto"/>
        <w:textAlignment w:val="baseline"/>
        <w:rPr>
          <w:rFonts w:ascii="Cambria" w:eastAsia="Lucida Sans Unicode" w:hAnsi="Cambria" w:cs="Calibri"/>
          <w:b/>
          <w:kern w:val="3"/>
          <w:sz w:val="28"/>
          <w:szCs w:val="24"/>
          <w:lang w:eastAsia="pl-PL"/>
          <w14:ligatures w14:val="none"/>
        </w:rPr>
      </w:pPr>
    </w:p>
    <w:p w14:paraId="484AE100" w14:textId="77777777" w:rsidR="0059453B" w:rsidRPr="0059453B" w:rsidRDefault="0059453B" w:rsidP="0059453B">
      <w:pPr>
        <w:widowControl w:val="0"/>
        <w:autoSpaceDE w:val="0"/>
        <w:autoSpaceDN w:val="0"/>
        <w:spacing w:after="0" w:line="240" w:lineRule="auto"/>
        <w:textAlignment w:val="baseline"/>
        <w:rPr>
          <w:rFonts w:ascii="Cambria" w:eastAsia="Lucida Sans Unicode" w:hAnsi="Cambria" w:cs="Calibri"/>
          <w:b/>
          <w:kern w:val="3"/>
          <w:sz w:val="28"/>
          <w:szCs w:val="24"/>
          <w:lang w:eastAsia="pl-PL"/>
          <w14:ligatures w14:val="none"/>
        </w:rPr>
      </w:pPr>
    </w:p>
    <w:p w14:paraId="7BA6A526" w14:textId="77777777" w:rsidR="0059453B" w:rsidRPr="0059453B" w:rsidRDefault="0059453B" w:rsidP="0059453B">
      <w:pPr>
        <w:widowControl w:val="0"/>
        <w:autoSpaceDE w:val="0"/>
        <w:autoSpaceDN w:val="0"/>
        <w:spacing w:after="0" w:line="240" w:lineRule="auto"/>
        <w:textAlignment w:val="baseline"/>
        <w:rPr>
          <w:rFonts w:ascii="Cambria" w:eastAsia="Lucida Sans Unicode" w:hAnsi="Cambria" w:cs="Calibri"/>
          <w:b/>
          <w:kern w:val="3"/>
          <w:sz w:val="28"/>
          <w:szCs w:val="24"/>
          <w:lang w:eastAsia="pl-PL"/>
          <w14:ligatures w14:val="none"/>
        </w:rPr>
      </w:pPr>
    </w:p>
    <w:p w14:paraId="431A8F14" w14:textId="77777777" w:rsidR="0059453B" w:rsidRPr="0059453B" w:rsidRDefault="0059453B" w:rsidP="0059453B">
      <w:pPr>
        <w:widowControl w:val="0"/>
        <w:suppressLineNumbers/>
        <w:pBdr>
          <w:bottom w:val="single" w:sz="4" w:space="1" w:color="auto"/>
        </w:pBdr>
        <w:suppressAutoHyphens/>
        <w:autoSpaceDN w:val="0"/>
        <w:spacing w:before="120" w:after="120" w:line="240" w:lineRule="auto"/>
        <w:jc w:val="center"/>
        <w:textAlignment w:val="baseline"/>
        <w:rPr>
          <w:rFonts w:ascii="Cambria" w:eastAsia="Lucida Sans Unicode" w:hAnsi="Cambria" w:cs="Tahoma"/>
          <w:b/>
          <w:bCs/>
          <w:kern w:val="3"/>
          <w:sz w:val="28"/>
          <w:szCs w:val="32"/>
          <w:lang w:eastAsia="pl-PL"/>
          <w14:ligatures w14:val="none"/>
        </w:rPr>
      </w:pPr>
      <w:r w:rsidRPr="0059453B">
        <w:rPr>
          <w:rFonts w:ascii="Cambria" w:eastAsia="Lucida Sans Unicode" w:hAnsi="Cambria" w:cs="Tahoma"/>
          <w:b/>
          <w:bCs/>
          <w:kern w:val="3"/>
          <w:sz w:val="28"/>
          <w:szCs w:val="32"/>
          <w:lang w:eastAsia="pl-PL"/>
          <w14:ligatures w14:val="none"/>
        </w:rPr>
        <w:t xml:space="preserve">WYKAZ ŚRODKÓW TRANSPORTU </w:t>
      </w:r>
    </w:p>
    <w:p w14:paraId="6CEFB7DF" w14:textId="77777777" w:rsidR="0059453B" w:rsidRPr="0059453B" w:rsidRDefault="0059453B" w:rsidP="0059453B">
      <w:pPr>
        <w:widowControl w:val="0"/>
        <w:suppressLineNumbers/>
        <w:suppressAutoHyphens/>
        <w:autoSpaceDN w:val="0"/>
        <w:spacing w:before="120" w:after="120" w:line="240" w:lineRule="auto"/>
        <w:jc w:val="both"/>
        <w:textAlignment w:val="baseline"/>
        <w:rPr>
          <w:rFonts w:ascii="Cambria" w:eastAsia="Lucida Sans Unicode" w:hAnsi="Cambria" w:cs="Tahoma"/>
          <w:kern w:val="3"/>
          <w:sz w:val="24"/>
          <w:szCs w:val="24"/>
          <w:lang w:eastAsia="pl-PL"/>
          <w14:ligatures w14:val="none"/>
        </w:rPr>
      </w:pPr>
      <w:r w:rsidRPr="0059453B">
        <w:rPr>
          <w:rFonts w:ascii="Cambria" w:eastAsia="Lucida Sans Unicode" w:hAnsi="Cambria" w:cs="Tahoma"/>
          <w:kern w:val="3"/>
          <w:sz w:val="24"/>
          <w:szCs w:val="24"/>
          <w:lang w:eastAsia="pl-PL"/>
          <w14:ligatures w14:val="none"/>
        </w:rPr>
        <w:t xml:space="preserve">Przeznaczonych do przewozu odpadów niebezpiecznych dostępnych wykonawcy w celu wykonania zamówienia pn.: </w:t>
      </w:r>
      <w:r w:rsidRPr="0059453B">
        <w:rPr>
          <w:rFonts w:ascii="Cambria" w:eastAsia="Times New Roman" w:hAnsi="Cambria" w:cs="Times New Roman"/>
          <w:b/>
          <w:bCs/>
          <w:color w:val="00000A"/>
          <w:kern w:val="0"/>
          <w:sz w:val="24"/>
          <w:szCs w:val="24"/>
          <w:lang w:eastAsia="zh-CN"/>
          <w14:ligatures w14:val="none"/>
        </w:rPr>
        <w:t>„Świadczenie usług w zakresie odbioru, transportu</w:t>
      </w:r>
      <w:r w:rsidRPr="0059453B">
        <w:rPr>
          <w:rFonts w:ascii="Cambria" w:eastAsia="Times New Roman" w:hAnsi="Cambria" w:cs="Times New Roman"/>
          <w:b/>
          <w:bCs/>
          <w:color w:val="00000A"/>
          <w:kern w:val="0"/>
          <w:sz w:val="24"/>
          <w:szCs w:val="24"/>
          <w:lang w:eastAsia="zh-CN"/>
          <w14:ligatures w14:val="none"/>
        </w:rPr>
        <w:br/>
        <w:t>i utylizacji odpadów medycznych”</w:t>
      </w:r>
    </w:p>
    <w:p w14:paraId="436DDC66" w14:textId="77777777" w:rsidR="0059453B" w:rsidRPr="0059453B" w:rsidRDefault="0059453B" w:rsidP="0059453B">
      <w:pPr>
        <w:spacing w:before="120" w:after="120" w:line="240" w:lineRule="auto"/>
        <w:jc w:val="both"/>
        <w:rPr>
          <w:rFonts w:ascii="Cambria" w:eastAsia="Times New Roman" w:hAnsi="Cambria" w:cs="Times New Roman"/>
          <w:color w:val="00000A"/>
          <w:kern w:val="0"/>
          <w:sz w:val="24"/>
          <w:szCs w:val="24"/>
          <w:lang w:eastAsia="zh-CN"/>
          <w14:ligatures w14:val="none"/>
        </w:rPr>
      </w:pPr>
      <w:r w:rsidRPr="0059453B">
        <w:rPr>
          <w:rFonts w:ascii="Cambria" w:eastAsia="Times New Roman" w:hAnsi="Cambria" w:cs="Times New Roman"/>
          <w:color w:val="00000A"/>
          <w:kern w:val="0"/>
          <w:sz w:val="24"/>
          <w:szCs w:val="24"/>
          <w:lang w:eastAsia="zh-CN"/>
          <w14:ligatures w14:val="none"/>
        </w:rPr>
        <w:t>Przystępując do udziału w przedmiotowym postępowaniu o udzielenie zamówienia publicznego, przedkładam wykaz urządzeń technicznych spełniających wymagania sanitarne i techniczne, zgodnie z obowiązującymi standardami określonymi do przewozu odpadów medycznych odpowiednio przystosowanym zgodnie z ustawą o przewozie towarów niebezpiecznych z dnia 19 sierpnia 2011r. (Dz. U. 2022 poz. 2147) wraz z informacją o podstawie dysponowania tymi zasobami.</w:t>
      </w:r>
    </w:p>
    <w:p w14:paraId="68AD0E98" w14:textId="77777777" w:rsidR="0059453B" w:rsidRPr="0059453B" w:rsidRDefault="0059453B" w:rsidP="0059453B">
      <w:pPr>
        <w:suppressAutoHyphens/>
        <w:spacing w:before="120" w:after="120" w:line="240" w:lineRule="auto"/>
        <w:jc w:val="both"/>
        <w:rPr>
          <w:rFonts w:ascii="Cambria" w:eastAsia="Times New Roman" w:hAnsi="Cambria" w:cs="Times New Roman"/>
          <w:sz w:val="24"/>
          <w:szCs w:val="24"/>
          <w:lang w:eastAsia="zh-CN"/>
          <w14:ligatures w14:val="none"/>
        </w:rPr>
      </w:pPr>
      <w:r w:rsidRPr="0059453B">
        <w:rPr>
          <w:rFonts w:ascii="Cambria" w:eastAsia="Times New Roman" w:hAnsi="Cambria" w:cs="Arial Narrow"/>
          <w:sz w:val="24"/>
          <w:szCs w:val="24"/>
          <w:lang w:eastAsia="zh-CN"/>
          <w14:ligatures w14:val="none"/>
        </w:rPr>
        <w:t>Ponadto oświadczam, że wszystkie ww. pojazdy posiadają aktualne ubezpieczenie OC i NW, aktualne dopuszczające do obrotu badania techniczne i są utrzymane w należytym porządku.</w:t>
      </w:r>
    </w:p>
    <w:p w14:paraId="5215B961" w14:textId="77777777" w:rsidR="0059453B" w:rsidRPr="0059453B" w:rsidRDefault="0059453B" w:rsidP="0059453B">
      <w:pPr>
        <w:suppressLineNumbers/>
        <w:tabs>
          <w:tab w:val="left" w:pos="567"/>
        </w:tabs>
        <w:autoSpaceDN w:val="0"/>
        <w:spacing w:after="113" w:line="240" w:lineRule="auto"/>
        <w:jc w:val="both"/>
        <w:textAlignment w:val="baseline"/>
        <w:rPr>
          <w:rFonts w:ascii="Cambria" w:eastAsia="Times New Roman" w:hAnsi="Cambria" w:cs="Times New Roman"/>
          <w:b/>
          <w:bCs/>
          <w:i/>
          <w:iCs/>
          <w:kern w:val="3"/>
          <w:sz w:val="24"/>
          <w:szCs w:val="24"/>
          <w:lang w:eastAsia="pl-PL"/>
          <w14:ligatures w14:val="none"/>
        </w:rPr>
      </w:pPr>
    </w:p>
    <w:tbl>
      <w:tblPr>
        <w:tblW w:w="9579" w:type="dxa"/>
        <w:tblInd w:w="5" w:type="dxa"/>
        <w:tblLayout w:type="fixed"/>
        <w:tblCellMar>
          <w:left w:w="10" w:type="dxa"/>
          <w:right w:w="10" w:type="dxa"/>
        </w:tblCellMar>
        <w:tblLook w:val="0000" w:firstRow="0" w:lastRow="0" w:firstColumn="0" w:lastColumn="0" w:noHBand="0" w:noVBand="0"/>
      </w:tblPr>
      <w:tblGrid>
        <w:gridCol w:w="3193"/>
        <w:gridCol w:w="3193"/>
        <w:gridCol w:w="3193"/>
      </w:tblGrid>
      <w:tr w:rsidR="0059453B" w:rsidRPr="0059453B" w14:paraId="63383D2D" w14:textId="77777777" w:rsidTr="00DE0066">
        <w:trPr>
          <w:cantSplit/>
          <w:tblHeader/>
        </w:trPr>
        <w:tc>
          <w:tcPr>
            <w:tcW w:w="6386" w:type="dxa"/>
            <w:gridSpan w:val="2"/>
            <w:tcBorders>
              <w:top w:val="single" w:sz="4" w:space="0" w:color="000000"/>
              <w:left w:val="single" w:sz="4" w:space="0" w:color="000000"/>
              <w:bottom w:val="single" w:sz="4" w:space="0" w:color="000000"/>
            </w:tcBorders>
            <w:shd w:val="clear" w:color="auto" w:fill="auto"/>
            <w:tcMar>
              <w:top w:w="113" w:type="dxa"/>
              <w:left w:w="0" w:type="dxa"/>
              <w:bottom w:w="113" w:type="dxa"/>
              <w:right w:w="0" w:type="dxa"/>
            </w:tcMar>
            <w:vAlign w:val="center"/>
          </w:tcPr>
          <w:p w14:paraId="2675A81D" w14:textId="77777777" w:rsidR="0059453B" w:rsidRPr="0059453B" w:rsidRDefault="0059453B" w:rsidP="0059453B">
            <w:pPr>
              <w:suppressLineNumbers/>
              <w:autoSpaceDN w:val="0"/>
              <w:spacing w:after="0" w:line="240" w:lineRule="auto"/>
              <w:jc w:val="center"/>
              <w:textAlignment w:val="center"/>
              <w:rPr>
                <w:rFonts w:ascii="Cambria" w:eastAsia="Times New Roman" w:hAnsi="Cambria" w:cs="Times New Roman"/>
                <w:b/>
                <w:bCs/>
                <w:kern w:val="3"/>
                <w:sz w:val="24"/>
                <w:szCs w:val="24"/>
                <w:lang w:eastAsia="pl-PL"/>
                <w14:ligatures w14:val="none"/>
              </w:rPr>
            </w:pPr>
            <w:r w:rsidRPr="0059453B">
              <w:rPr>
                <w:rFonts w:ascii="Cambria" w:eastAsia="Times New Roman" w:hAnsi="Cambria" w:cs="Times New Roman"/>
                <w:b/>
                <w:bCs/>
                <w:kern w:val="3"/>
                <w:sz w:val="24"/>
                <w:szCs w:val="24"/>
                <w:lang w:eastAsia="pl-PL"/>
                <w14:ligatures w14:val="none"/>
              </w:rPr>
              <w:t>Pojazdy</w:t>
            </w:r>
          </w:p>
        </w:tc>
        <w:tc>
          <w:tcPr>
            <w:tcW w:w="3193" w:type="dxa"/>
            <w:vMerge w:val="restart"/>
            <w:tcBorders>
              <w:top w:val="single" w:sz="4" w:space="0" w:color="000000"/>
              <w:left w:val="single" w:sz="4" w:space="0" w:color="000000"/>
              <w:bottom w:val="single" w:sz="4" w:space="0" w:color="000000"/>
              <w:right w:val="single" w:sz="4" w:space="0" w:color="000000"/>
            </w:tcBorders>
            <w:shd w:val="clear" w:color="auto" w:fill="auto"/>
            <w:tcMar>
              <w:top w:w="113" w:type="dxa"/>
              <w:left w:w="0" w:type="dxa"/>
              <w:bottom w:w="113" w:type="dxa"/>
              <w:right w:w="0" w:type="dxa"/>
            </w:tcMar>
            <w:vAlign w:val="center"/>
          </w:tcPr>
          <w:p w14:paraId="0ABF2D44" w14:textId="77777777" w:rsidR="0059453B" w:rsidRPr="0059453B" w:rsidRDefault="0059453B" w:rsidP="0059453B">
            <w:pPr>
              <w:suppressLineNumbers/>
              <w:autoSpaceDN w:val="0"/>
              <w:spacing w:after="0" w:line="240" w:lineRule="auto"/>
              <w:jc w:val="center"/>
              <w:textAlignment w:val="center"/>
              <w:rPr>
                <w:rFonts w:ascii="Cambria" w:eastAsia="Times New Roman" w:hAnsi="Cambria" w:cs="Times New Roman"/>
                <w:b/>
                <w:bCs/>
                <w:kern w:val="3"/>
                <w:sz w:val="24"/>
                <w:szCs w:val="24"/>
                <w:lang w:eastAsia="pl-PL"/>
                <w14:ligatures w14:val="none"/>
              </w:rPr>
            </w:pPr>
            <w:r w:rsidRPr="0059453B">
              <w:rPr>
                <w:rFonts w:ascii="Cambria" w:eastAsia="Times New Roman" w:hAnsi="Cambria" w:cs="Times New Roman"/>
                <w:b/>
                <w:bCs/>
                <w:kern w:val="3"/>
                <w:sz w:val="24"/>
                <w:szCs w:val="24"/>
                <w:lang w:eastAsia="pl-PL"/>
                <w14:ligatures w14:val="none"/>
              </w:rPr>
              <w:t>Podstawa dysponowania</w:t>
            </w:r>
          </w:p>
        </w:tc>
      </w:tr>
      <w:tr w:rsidR="0059453B" w:rsidRPr="0059453B" w14:paraId="4E9EA31F" w14:textId="77777777" w:rsidTr="00DE0066">
        <w:trPr>
          <w:cantSplit/>
        </w:trPr>
        <w:tc>
          <w:tcPr>
            <w:tcW w:w="3193" w:type="dxa"/>
            <w:tcBorders>
              <w:left w:val="single" w:sz="4" w:space="0" w:color="000000"/>
              <w:bottom w:val="single" w:sz="4" w:space="0" w:color="000000"/>
            </w:tcBorders>
            <w:shd w:val="clear" w:color="auto" w:fill="auto"/>
            <w:tcMar>
              <w:top w:w="113" w:type="dxa"/>
              <w:left w:w="0" w:type="dxa"/>
              <w:bottom w:w="113" w:type="dxa"/>
              <w:right w:w="0" w:type="dxa"/>
            </w:tcMar>
            <w:vAlign w:val="center"/>
          </w:tcPr>
          <w:p w14:paraId="7F8FDF61" w14:textId="77777777" w:rsidR="0059453B" w:rsidRPr="0059453B" w:rsidRDefault="0059453B" w:rsidP="0059453B">
            <w:pPr>
              <w:suppressLineNumbers/>
              <w:autoSpaceDN w:val="0"/>
              <w:spacing w:after="0" w:line="240" w:lineRule="auto"/>
              <w:jc w:val="center"/>
              <w:textAlignment w:val="center"/>
              <w:rPr>
                <w:rFonts w:ascii="Cambria" w:eastAsia="Times New Roman" w:hAnsi="Cambria" w:cs="Times New Roman"/>
                <w:b/>
                <w:bCs/>
                <w:kern w:val="3"/>
                <w:sz w:val="24"/>
                <w:szCs w:val="24"/>
                <w:lang w:eastAsia="pl-PL"/>
                <w14:ligatures w14:val="none"/>
              </w:rPr>
            </w:pPr>
            <w:r w:rsidRPr="0059453B">
              <w:rPr>
                <w:rFonts w:ascii="Cambria" w:eastAsia="Times New Roman" w:hAnsi="Cambria" w:cs="Times New Roman"/>
                <w:b/>
                <w:bCs/>
                <w:kern w:val="3"/>
                <w:sz w:val="24"/>
                <w:szCs w:val="24"/>
                <w:lang w:eastAsia="pl-PL"/>
                <w14:ligatures w14:val="none"/>
              </w:rPr>
              <w:t>Marka, typ, opis pojazdu</w:t>
            </w:r>
          </w:p>
        </w:tc>
        <w:tc>
          <w:tcPr>
            <w:tcW w:w="3193" w:type="dxa"/>
            <w:tcBorders>
              <w:left w:val="single" w:sz="4" w:space="0" w:color="000000"/>
              <w:bottom w:val="single" w:sz="4" w:space="0" w:color="000000"/>
            </w:tcBorders>
            <w:shd w:val="clear" w:color="auto" w:fill="auto"/>
            <w:tcMar>
              <w:top w:w="113" w:type="dxa"/>
              <w:left w:w="0" w:type="dxa"/>
              <w:bottom w:w="113" w:type="dxa"/>
              <w:right w:w="0" w:type="dxa"/>
            </w:tcMar>
            <w:vAlign w:val="center"/>
          </w:tcPr>
          <w:p w14:paraId="4D798BFE" w14:textId="77777777" w:rsidR="0059453B" w:rsidRPr="0059453B" w:rsidRDefault="0059453B" w:rsidP="0059453B">
            <w:pPr>
              <w:suppressLineNumbers/>
              <w:autoSpaceDN w:val="0"/>
              <w:spacing w:after="0" w:line="240" w:lineRule="auto"/>
              <w:jc w:val="center"/>
              <w:textAlignment w:val="center"/>
              <w:rPr>
                <w:rFonts w:ascii="Cambria" w:eastAsia="Times New Roman" w:hAnsi="Cambria" w:cs="Times New Roman"/>
                <w:b/>
                <w:bCs/>
                <w:kern w:val="3"/>
                <w:sz w:val="24"/>
                <w:szCs w:val="24"/>
                <w:lang w:eastAsia="pl-PL"/>
                <w14:ligatures w14:val="none"/>
              </w:rPr>
            </w:pPr>
            <w:r w:rsidRPr="0059453B">
              <w:rPr>
                <w:rFonts w:ascii="Cambria" w:eastAsia="Times New Roman" w:hAnsi="Cambria" w:cs="Times New Roman"/>
                <w:b/>
                <w:bCs/>
                <w:kern w:val="3"/>
                <w:sz w:val="24"/>
                <w:szCs w:val="24"/>
                <w:lang w:eastAsia="pl-PL"/>
                <w14:ligatures w14:val="none"/>
              </w:rPr>
              <w:t>Nr rejestracyjny</w:t>
            </w:r>
          </w:p>
        </w:tc>
        <w:tc>
          <w:tcPr>
            <w:tcW w:w="3193" w:type="dxa"/>
            <w:vMerge/>
            <w:tcBorders>
              <w:top w:val="single" w:sz="4" w:space="0" w:color="000000"/>
              <w:left w:val="single" w:sz="4" w:space="0" w:color="000000"/>
              <w:bottom w:val="single" w:sz="4" w:space="0" w:color="000000"/>
              <w:right w:val="single" w:sz="4" w:space="0" w:color="000000"/>
            </w:tcBorders>
            <w:shd w:val="clear" w:color="auto" w:fill="auto"/>
            <w:tcMar>
              <w:top w:w="113" w:type="dxa"/>
              <w:left w:w="0" w:type="dxa"/>
              <w:bottom w:w="113" w:type="dxa"/>
              <w:right w:w="0" w:type="dxa"/>
            </w:tcMar>
            <w:vAlign w:val="center"/>
          </w:tcPr>
          <w:p w14:paraId="4AFC5D93"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Tahoma"/>
                <w:kern w:val="3"/>
                <w:sz w:val="24"/>
                <w:szCs w:val="24"/>
                <w:lang w:eastAsia="pl-PL"/>
                <w14:ligatures w14:val="none"/>
              </w:rPr>
            </w:pPr>
          </w:p>
        </w:tc>
      </w:tr>
      <w:tr w:rsidR="0059453B" w:rsidRPr="0059453B" w14:paraId="5B110CDF" w14:textId="77777777" w:rsidTr="00DE0066">
        <w:trPr>
          <w:cantSplit/>
        </w:trPr>
        <w:tc>
          <w:tcPr>
            <w:tcW w:w="3193" w:type="dxa"/>
            <w:tcBorders>
              <w:left w:val="single" w:sz="4" w:space="0" w:color="000000"/>
              <w:bottom w:val="single" w:sz="4" w:space="0" w:color="000000"/>
            </w:tcBorders>
            <w:shd w:val="clear" w:color="auto" w:fill="auto"/>
            <w:tcMar>
              <w:top w:w="113" w:type="dxa"/>
              <w:left w:w="0" w:type="dxa"/>
              <w:bottom w:w="113" w:type="dxa"/>
              <w:right w:w="0" w:type="dxa"/>
            </w:tcMar>
            <w:vAlign w:val="center"/>
          </w:tcPr>
          <w:p w14:paraId="36E4CA7B" w14:textId="77777777" w:rsidR="0059453B" w:rsidRPr="0059453B" w:rsidRDefault="0059453B" w:rsidP="0059453B">
            <w:pPr>
              <w:suppressLineNumbers/>
              <w:autoSpaceDN w:val="0"/>
              <w:spacing w:after="0" w:line="240" w:lineRule="auto"/>
              <w:jc w:val="center"/>
              <w:textAlignment w:val="baseline"/>
              <w:rPr>
                <w:rFonts w:ascii="Cambria" w:eastAsia="Times New Roman" w:hAnsi="Cambria" w:cs="Times New Roman"/>
                <w:kern w:val="3"/>
                <w:sz w:val="24"/>
                <w:szCs w:val="24"/>
                <w:lang w:eastAsia="pl-PL"/>
                <w14:ligatures w14:val="none"/>
              </w:rPr>
            </w:pPr>
          </w:p>
          <w:p w14:paraId="0238B1F2" w14:textId="77777777" w:rsidR="0059453B" w:rsidRPr="0059453B" w:rsidRDefault="0059453B" w:rsidP="0059453B">
            <w:pPr>
              <w:suppressLineNumbers/>
              <w:autoSpaceDN w:val="0"/>
              <w:spacing w:after="0" w:line="240" w:lineRule="auto"/>
              <w:textAlignment w:val="baseline"/>
              <w:rPr>
                <w:rFonts w:ascii="Cambria" w:eastAsia="Times New Roman" w:hAnsi="Cambria" w:cs="Times New Roman"/>
                <w:kern w:val="3"/>
                <w:sz w:val="24"/>
                <w:szCs w:val="24"/>
                <w:lang w:eastAsia="pl-PL"/>
                <w14:ligatures w14:val="none"/>
              </w:rPr>
            </w:pPr>
          </w:p>
        </w:tc>
        <w:tc>
          <w:tcPr>
            <w:tcW w:w="3193" w:type="dxa"/>
            <w:tcBorders>
              <w:left w:val="single" w:sz="4" w:space="0" w:color="000000"/>
              <w:bottom w:val="single" w:sz="4" w:space="0" w:color="000000"/>
            </w:tcBorders>
            <w:shd w:val="clear" w:color="auto" w:fill="auto"/>
            <w:tcMar>
              <w:top w:w="113" w:type="dxa"/>
              <w:left w:w="0" w:type="dxa"/>
              <w:bottom w:w="113" w:type="dxa"/>
              <w:right w:w="0" w:type="dxa"/>
            </w:tcMar>
            <w:vAlign w:val="center"/>
          </w:tcPr>
          <w:p w14:paraId="540F3B8C" w14:textId="77777777" w:rsidR="0059453B" w:rsidRPr="0059453B" w:rsidRDefault="0059453B" w:rsidP="0059453B">
            <w:pPr>
              <w:suppressLineNumbers/>
              <w:autoSpaceDN w:val="0"/>
              <w:spacing w:after="0" w:line="240" w:lineRule="auto"/>
              <w:jc w:val="center"/>
              <w:textAlignment w:val="baseline"/>
              <w:rPr>
                <w:rFonts w:ascii="Cambria" w:eastAsia="Times New Roman" w:hAnsi="Cambria" w:cs="Times New Roman"/>
                <w:kern w:val="3"/>
                <w:sz w:val="24"/>
                <w:szCs w:val="24"/>
                <w:lang w:eastAsia="pl-PL"/>
                <w14:ligatures w14:val="none"/>
              </w:rPr>
            </w:pPr>
          </w:p>
          <w:p w14:paraId="676C5143" w14:textId="77777777" w:rsidR="0059453B" w:rsidRPr="0059453B" w:rsidRDefault="0059453B" w:rsidP="0059453B">
            <w:pPr>
              <w:suppressLineNumbers/>
              <w:autoSpaceDN w:val="0"/>
              <w:spacing w:after="0" w:line="240" w:lineRule="auto"/>
              <w:textAlignment w:val="baseline"/>
              <w:rPr>
                <w:rFonts w:ascii="Cambria" w:eastAsia="Times New Roman" w:hAnsi="Cambria" w:cs="Times New Roman"/>
                <w:kern w:val="3"/>
                <w:sz w:val="24"/>
                <w:szCs w:val="24"/>
                <w:lang w:eastAsia="pl-PL"/>
                <w14:ligatures w14:val="none"/>
              </w:rPr>
            </w:pPr>
          </w:p>
          <w:p w14:paraId="41765B4B" w14:textId="77777777" w:rsidR="0059453B" w:rsidRPr="0059453B" w:rsidRDefault="0059453B" w:rsidP="0059453B">
            <w:pPr>
              <w:suppressLineNumbers/>
              <w:autoSpaceDN w:val="0"/>
              <w:spacing w:after="0" w:line="240" w:lineRule="auto"/>
              <w:textAlignment w:val="baseline"/>
              <w:rPr>
                <w:rFonts w:ascii="Cambria" w:eastAsia="Times New Roman" w:hAnsi="Cambria" w:cs="Times New Roman"/>
                <w:kern w:val="3"/>
                <w:sz w:val="24"/>
                <w:szCs w:val="24"/>
                <w:lang w:eastAsia="pl-PL"/>
                <w14:ligatures w14:val="none"/>
              </w:rPr>
            </w:pPr>
          </w:p>
          <w:p w14:paraId="749931EC" w14:textId="77777777" w:rsidR="0059453B" w:rsidRPr="0059453B" w:rsidRDefault="0059453B" w:rsidP="0059453B">
            <w:pPr>
              <w:suppressLineNumbers/>
              <w:autoSpaceDN w:val="0"/>
              <w:spacing w:after="0" w:line="240" w:lineRule="auto"/>
              <w:jc w:val="center"/>
              <w:textAlignment w:val="baseline"/>
              <w:rPr>
                <w:rFonts w:ascii="Cambria" w:eastAsia="Times New Roman" w:hAnsi="Cambria" w:cs="Times New Roman"/>
                <w:kern w:val="3"/>
                <w:sz w:val="24"/>
                <w:szCs w:val="24"/>
                <w:lang w:eastAsia="pl-PL"/>
                <w14:ligatures w14:val="none"/>
              </w:rPr>
            </w:pPr>
          </w:p>
        </w:tc>
        <w:tc>
          <w:tcPr>
            <w:tcW w:w="3193" w:type="dxa"/>
            <w:tcBorders>
              <w:left w:val="single" w:sz="4" w:space="0" w:color="000000"/>
              <w:bottom w:val="single" w:sz="4" w:space="0" w:color="000000"/>
              <w:right w:val="single" w:sz="4" w:space="0" w:color="000000"/>
            </w:tcBorders>
            <w:shd w:val="clear" w:color="auto" w:fill="auto"/>
            <w:tcMar>
              <w:top w:w="113" w:type="dxa"/>
              <w:left w:w="0" w:type="dxa"/>
              <w:bottom w:w="113" w:type="dxa"/>
              <w:right w:w="0" w:type="dxa"/>
            </w:tcMar>
            <w:vAlign w:val="center"/>
          </w:tcPr>
          <w:p w14:paraId="341D173B" w14:textId="77777777" w:rsidR="0059453B" w:rsidRPr="0059453B" w:rsidRDefault="0059453B" w:rsidP="0059453B">
            <w:pPr>
              <w:suppressLineNumbers/>
              <w:autoSpaceDN w:val="0"/>
              <w:spacing w:after="0" w:line="240" w:lineRule="auto"/>
              <w:jc w:val="center"/>
              <w:textAlignment w:val="baseline"/>
              <w:rPr>
                <w:rFonts w:ascii="Cambria" w:eastAsia="Times New Roman" w:hAnsi="Cambria" w:cs="Times New Roman"/>
                <w:kern w:val="3"/>
                <w:sz w:val="24"/>
                <w:szCs w:val="24"/>
                <w:lang w:eastAsia="pl-PL"/>
                <w14:ligatures w14:val="none"/>
              </w:rPr>
            </w:pPr>
          </w:p>
        </w:tc>
      </w:tr>
    </w:tbl>
    <w:p w14:paraId="3827AA11"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Calibri"/>
          <w:color w:val="FF0000"/>
          <w:kern w:val="3"/>
          <w:sz w:val="16"/>
          <w:szCs w:val="16"/>
          <w:lang w:eastAsia="pl-PL"/>
          <w14:ligatures w14:val="none"/>
        </w:rPr>
      </w:pPr>
    </w:p>
    <w:p w14:paraId="64B42CF5"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Calibri"/>
          <w:i/>
          <w:kern w:val="3"/>
          <w:sz w:val="16"/>
          <w:szCs w:val="16"/>
          <w:lang w:eastAsia="pl-PL"/>
          <w14:ligatures w14:val="none"/>
        </w:rPr>
      </w:pPr>
    </w:p>
    <w:p w14:paraId="6F2DAA96" w14:textId="77777777" w:rsidR="0059453B" w:rsidRPr="0059453B" w:rsidRDefault="0059453B" w:rsidP="0059453B">
      <w:pPr>
        <w:widowControl w:val="0"/>
        <w:suppressAutoHyphens/>
        <w:autoSpaceDN w:val="0"/>
        <w:spacing w:after="0" w:line="240" w:lineRule="auto"/>
        <w:textAlignment w:val="baseline"/>
        <w:rPr>
          <w:rFonts w:ascii="Cambria" w:eastAsia="Lucida Sans Unicode" w:hAnsi="Cambria" w:cs="Calibri"/>
          <w:i/>
          <w:kern w:val="3"/>
          <w:sz w:val="18"/>
          <w:szCs w:val="20"/>
          <w:lang w:eastAsia="pl-PL"/>
          <w14:ligatures w14:val="none"/>
        </w:rPr>
      </w:pPr>
    </w:p>
    <w:p w14:paraId="1F33AB16" w14:textId="77777777"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59453B">
        <w:rPr>
          <w:rFonts w:ascii="Cambria" w:eastAsia="Lucida Sans Unicode" w:hAnsi="Cambria" w:cs="Cambria"/>
          <w:b/>
          <w:bCs/>
          <w:i/>
          <w:iCs/>
          <w:color w:val="FF0000"/>
          <w:kern w:val="3"/>
          <w:sz w:val="20"/>
          <w:szCs w:val="20"/>
          <w:u w:val="single"/>
          <w:lang w:eastAsia="pl-PL"/>
          <w14:ligatures w14:val="none"/>
        </w:rPr>
        <w:t>Dokument należy podpisać kwalifikowanym podpisem elektronicznym lub podpisem zaufanym lub podpisem osobistym osoby upoważnionej / osób upoważnionych do reprezentowania Wykonawcy w dokumentach rejestrowych lub we właściwym pełnomocnictwie .</w:t>
      </w:r>
    </w:p>
    <w:p w14:paraId="1C3727C3" w14:textId="77777777" w:rsidR="0059453B" w:rsidRPr="0059453B" w:rsidRDefault="0059453B" w:rsidP="0059453B">
      <w:pPr>
        <w:widowControl w:val="0"/>
        <w:tabs>
          <w:tab w:val="left" w:pos="1978"/>
          <w:tab w:val="left" w:pos="3828"/>
          <w:tab w:val="center" w:pos="4677"/>
        </w:tabs>
        <w:suppressAutoHyphens/>
        <w:autoSpaceDN w:val="0"/>
        <w:spacing w:after="120" w:line="264" w:lineRule="auto"/>
        <w:jc w:val="center"/>
        <w:textAlignment w:val="baseline"/>
        <w:rPr>
          <w:rFonts w:ascii="Cambria" w:eastAsia="Lucida Sans Unicode" w:hAnsi="Cambria" w:cs="Cambria"/>
          <w:b/>
          <w:bCs/>
          <w:i/>
          <w:iCs/>
          <w:color w:val="FF0000"/>
          <w:kern w:val="3"/>
          <w:sz w:val="10"/>
          <w:szCs w:val="10"/>
          <w:u w:val="single"/>
          <w:lang w:eastAsia="pl-PL"/>
          <w14:ligatures w14:val="none"/>
        </w:rPr>
      </w:pPr>
    </w:p>
    <w:p w14:paraId="0AFD233C" w14:textId="77777777" w:rsidR="0059453B" w:rsidRPr="0059453B" w:rsidRDefault="0059453B" w:rsidP="0059453B">
      <w:pPr>
        <w:widowControl w:val="0"/>
        <w:shd w:val="clear" w:color="auto" w:fill="FFFFFF"/>
        <w:tabs>
          <w:tab w:val="left" w:pos="902"/>
        </w:tabs>
        <w:suppressAutoHyphens/>
        <w:autoSpaceDE w:val="0"/>
        <w:autoSpaceDN w:val="0"/>
        <w:spacing w:after="120" w:line="264" w:lineRule="auto"/>
        <w:jc w:val="center"/>
        <w:textAlignment w:val="baseline"/>
        <w:rPr>
          <w:rFonts w:ascii="Cambria" w:eastAsia="Lucida Sans Unicode" w:hAnsi="Cambria" w:cs="Cambria"/>
          <w:b/>
          <w:bCs/>
          <w:i/>
          <w:iCs/>
          <w:color w:val="FF0000"/>
          <w:kern w:val="3"/>
          <w:sz w:val="20"/>
          <w:szCs w:val="20"/>
          <w:u w:val="single"/>
          <w:lang w:eastAsia="pl-PL"/>
          <w14:ligatures w14:val="none"/>
        </w:rPr>
      </w:pPr>
      <w:r w:rsidRPr="0059453B">
        <w:rPr>
          <w:rFonts w:ascii="Cambria" w:eastAsia="Lucida Sans Unicode" w:hAnsi="Cambria" w:cs="Cambria"/>
          <w:b/>
          <w:bCs/>
          <w:i/>
          <w:iCs/>
          <w:color w:val="FF0000"/>
          <w:kern w:val="3"/>
          <w:sz w:val="20"/>
          <w:szCs w:val="20"/>
          <w:u w:val="single"/>
          <w:lang w:eastAsia="pl-PL"/>
          <w14:ligatures w14:val="none"/>
        </w:rPr>
        <w:t>Zamawiający zaleca zapisanie dokumentu w formacie PDF.</w:t>
      </w:r>
    </w:p>
    <w:p w14:paraId="130D29FE" w14:textId="7E730FD7" w:rsidR="008C4422" w:rsidRDefault="008C4422" w:rsidP="0059453B">
      <w:pPr>
        <w:widowControl w:val="0"/>
        <w:tabs>
          <w:tab w:val="left" w:pos="1978"/>
          <w:tab w:val="left" w:pos="3828"/>
          <w:tab w:val="center" w:pos="4677"/>
        </w:tabs>
        <w:suppressAutoHyphens/>
        <w:autoSpaceDN w:val="0"/>
        <w:spacing w:after="120" w:line="264" w:lineRule="auto"/>
        <w:jc w:val="center"/>
        <w:textAlignment w:val="baseline"/>
      </w:pPr>
    </w:p>
    <w:sectPr w:rsidR="008C44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40072" w14:textId="77777777" w:rsidR="00E67FA1" w:rsidRDefault="00E67FA1" w:rsidP="0059453B">
      <w:pPr>
        <w:spacing w:after="0" w:line="240" w:lineRule="auto"/>
      </w:pPr>
      <w:r>
        <w:separator/>
      </w:r>
    </w:p>
  </w:endnote>
  <w:endnote w:type="continuationSeparator" w:id="0">
    <w:p w14:paraId="5AC358F9" w14:textId="77777777" w:rsidR="00E67FA1" w:rsidRDefault="00E67FA1" w:rsidP="00594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StarSymbol">
    <w:altName w:val="Segoe UI Symbol"/>
    <w:charset w:val="EE"/>
    <w:family w:val="roman"/>
    <w:pitch w:val="variable"/>
  </w:font>
  <w:font w:name="Segoe UI">
    <w:panose1 w:val="020B0502040204020203"/>
    <w:charset w:val="EE"/>
    <w:family w:val="swiss"/>
    <w:pitch w:val="variable"/>
    <w:sig w:usb0="E4002EFF" w:usb1="C000E47F"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ArialNarrow">
    <w:altName w:val="MS Gothic"/>
    <w:charset w:val="00"/>
    <w:family w:val="swiss"/>
    <w:pitch w:val="default"/>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Liberation Sans">
    <w:altName w:val="Arial"/>
    <w:charset w:val="EE"/>
    <w:family w:val="swiss"/>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EFC45" w14:textId="77777777" w:rsidR="00E67FA1" w:rsidRDefault="00E67FA1" w:rsidP="0059453B">
      <w:pPr>
        <w:spacing w:after="0" w:line="240" w:lineRule="auto"/>
      </w:pPr>
      <w:r>
        <w:separator/>
      </w:r>
    </w:p>
  </w:footnote>
  <w:footnote w:type="continuationSeparator" w:id="0">
    <w:p w14:paraId="7CE52973" w14:textId="77777777" w:rsidR="00E67FA1" w:rsidRDefault="00E67FA1" w:rsidP="0059453B">
      <w:pPr>
        <w:spacing w:after="0" w:line="240" w:lineRule="auto"/>
      </w:pPr>
      <w:r>
        <w:continuationSeparator/>
      </w:r>
    </w:p>
  </w:footnote>
  <w:footnote w:id="1">
    <w:p w14:paraId="34E39A6D" w14:textId="77777777" w:rsidR="0059453B" w:rsidRDefault="0059453B" w:rsidP="0059453B">
      <w:pPr>
        <w:pStyle w:val="Tekstprzypisudolnego"/>
      </w:pPr>
      <w:r>
        <w:rPr>
          <w:rStyle w:val="Odwoanieprzypisudolnego"/>
        </w:rPr>
        <w:footnoteRef/>
      </w:r>
      <w:r>
        <w:t xml:space="preserve"> Odrębne oświadczenia składa wykonawca oraz podmiot udostępniający zasoby </w:t>
      </w:r>
    </w:p>
  </w:footnote>
  <w:footnote w:id="2">
    <w:p w14:paraId="1AA80B1C" w14:textId="77777777" w:rsidR="0059453B" w:rsidRPr="003A04B9" w:rsidRDefault="0059453B" w:rsidP="0059453B">
      <w:pPr>
        <w:pStyle w:val="Footnote"/>
        <w:ind w:left="142" w:hanging="142"/>
        <w:rPr>
          <w:rFonts w:ascii="Cambria" w:hAnsi="Cambria"/>
        </w:rPr>
      </w:pPr>
      <w:r w:rsidRPr="003A04B9">
        <w:rPr>
          <w:rStyle w:val="Odwoanieprzypisudolnego"/>
          <w:rFonts w:ascii="Cambria" w:hAnsi="Cambria"/>
        </w:rPr>
        <w:footnoteRef/>
      </w:r>
      <w:r w:rsidRPr="003A04B9">
        <w:rPr>
          <w:rFonts w:ascii="Cambria" w:hAnsi="Cambria" w:cs="Arial"/>
          <w:sz w:val="16"/>
          <w:szCs w:val="16"/>
        </w:rPr>
        <w:t xml:space="preserve"> Wyliczenie ma charakter przykładowy. Umowa o pracę może zawierać również inne dane, które podlegają </w:t>
      </w:r>
      <w:proofErr w:type="spellStart"/>
      <w:r w:rsidRPr="003A04B9">
        <w:rPr>
          <w:rFonts w:ascii="Cambria" w:hAnsi="Cambria" w:cs="Arial"/>
          <w:sz w:val="16"/>
          <w:szCs w:val="16"/>
        </w:rPr>
        <w:t>anonimizacji</w:t>
      </w:r>
      <w:proofErr w:type="spellEnd"/>
      <w:r w:rsidRPr="003A04B9">
        <w:rPr>
          <w:rFonts w:ascii="Cambria" w:hAnsi="Cambria" w:cs="Arial"/>
          <w:sz w:val="16"/>
          <w:szCs w:val="16"/>
        </w:rPr>
        <w:t xml:space="preserve">. Każda umowa powinna zostać przeanalizowana przez składającego pod kątem </w:t>
      </w:r>
      <w:r>
        <w:rPr>
          <w:rFonts w:ascii="Cambria" w:hAnsi="Cambria" w:cs="Arial"/>
          <w:sz w:val="16"/>
          <w:szCs w:val="16"/>
        </w:rPr>
        <w:t>właściwych przepisów z zakresu ochrony danych osobowych</w:t>
      </w:r>
      <w:r w:rsidRPr="003A04B9">
        <w:rPr>
          <w:rFonts w:ascii="Cambria" w:hAnsi="Cambria"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27"/>
    <w:multiLevelType w:val="singleLevel"/>
    <w:tmpl w:val="00000027"/>
    <w:name w:val="WW8Num46"/>
    <w:lvl w:ilvl="0">
      <w:start w:val="1"/>
      <w:numFmt w:val="lowerLetter"/>
      <w:lvlText w:val="%1)"/>
      <w:lvlJc w:val="left"/>
      <w:pPr>
        <w:tabs>
          <w:tab w:val="num" w:pos="0"/>
        </w:tabs>
        <w:ind w:left="720" w:hanging="360"/>
      </w:pPr>
      <w:rPr>
        <w:rFonts w:ascii="Cambria" w:hAnsi="Cambria" w:cs="Cambria"/>
        <w:color w:val="000000"/>
        <w:sz w:val="24"/>
        <w:szCs w:val="24"/>
      </w:rPr>
    </w:lvl>
  </w:abstractNum>
  <w:abstractNum w:abstractNumId="3" w15:restartNumberingAfterBreak="0">
    <w:nsid w:val="00000034"/>
    <w:multiLevelType w:val="singleLevel"/>
    <w:tmpl w:val="00000034"/>
    <w:name w:val="WW8Num60"/>
    <w:lvl w:ilvl="0">
      <w:start w:val="1"/>
      <w:numFmt w:val="lowerLetter"/>
      <w:lvlText w:val="%1)"/>
      <w:lvlJc w:val="left"/>
      <w:pPr>
        <w:tabs>
          <w:tab w:val="num" w:pos="0"/>
        </w:tabs>
        <w:ind w:left="1571" w:hanging="360"/>
      </w:pPr>
      <w:rPr>
        <w:rFonts w:ascii="Cambria" w:hAnsi="Cambria" w:cs="Cambria"/>
        <w:color w:val="000000"/>
        <w:sz w:val="24"/>
        <w:szCs w:val="24"/>
        <w:lang w:eastAsia="pl-PL"/>
      </w:rPr>
    </w:lvl>
  </w:abstractNum>
  <w:abstractNum w:abstractNumId="4" w15:restartNumberingAfterBreak="0">
    <w:nsid w:val="0000004C"/>
    <w:multiLevelType w:val="singleLevel"/>
    <w:tmpl w:val="0000004C"/>
    <w:name w:val="WW8Num84"/>
    <w:lvl w:ilvl="0">
      <w:start w:val="1"/>
      <w:numFmt w:val="decimal"/>
      <w:lvlText w:val="%1)"/>
      <w:lvlJc w:val="left"/>
      <w:pPr>
        <w:tabs>
          <w:tab w:val="num" w:pos="0"/>
        </w:tabs>
        <w:ind w:left="1146" w:hanging="360"/>
      </w:pPr>
      <w:rPr>
        <w:rFonts w:ascii="Cambria" w:hAnsi="Cambria" w:cs="Cambria"/>
        <w:color w:val="000000"/>
        <w:sz w:val="24"/>
        <w:szCs w:val="24"/>
        <w:lang w:eastAsia="pl-PL"/>
      </w:rPr>
    </w:lvl>
  </w:abstractNum>
  <w:abstractNum w:abstractNumId="5" w15:restartNumberingAfterBreak="0">
    <w:nsid w:val="0000004F"/>
    <w:multiLevelType w:val="singleLevel"/>
    <w:tmpl w:val="0000004F"/>
    <w:name w:val="WW8Num87"/>
    <w:lvl w:ilvl="0">
      <w:start w:val="1"/>
      <w:numFmt w:val="lowerLetter"/>
      <w:lvlText w:val="%1)"/>
      <w:lvlJc w:val="left"/>
      <w:pPr>
        <w:tabs>
          <w:tab w:val="num" w:pos="0"/>
        </w:tabs>
        <w:ind w:left="720" w:hanging="360"/>
      </w:pPr>
      <w:rPr>
        <w:rFonts w:ascii="Cambria" w:hAnsi="Cambria" w:cs="Cambria" w:hint="default"/>
        <w:b w:val="0"/>
        <w:color w:val="000000"/>
        <w:sz w:val="24"/>
        <w:szCs w:val="24"/>
      </w:rPr>
    </w:lvl>
  </w:abstractNum>
  <w:abstractNum w:abstractNumId="6"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7"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05CC0448"/>
    <w:multiLevelType w:val="multilevel"/>
    <w:tmpl w:val="4D52C4DE"/>
    <w:lvl w:ilvl="0">
      <w:start w:val="1"/>
      <w:numFmt w:val="decimal"/>
      <w:lvlText w:val="%1."/>
      <w:lvlJc w:val="left"/>
      <w:pPr>
        <w:ind w:left="780" w:hanging="420"/>
      </w:pPr>
      <w:rPr>
        <w:rFonts w:hint="default"/>
        <w:b/>
        <w:sz w:val="24"/>
      </w:rPr>
    </w:lvl>
    <w:lvl w:ilvl="1">
      <w:start w:val="1"/>
      <w:numFmt w:val="decimal"/>
      <w:lvlText w:val="%2."/>
      <w:lvlJc w:val="left"/>
      <w:pPr>
        <w:ind w:left="1211"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4."/>
      <w:lvlJc w:val="left"/>
      <w:pPr>
        <w:ind w:left="1440" w:hanging="1080"/>
      </w:pPr>
      <w:rPr>
        <w:rFonts w:ascii="Cambria" w:eastAsia="Lucida Sans Unicode" w:hAnsi="Cambria" w:cs="Tahoma"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2"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3"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4"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6"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7"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9"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20" w15:restartNumberingAfterBreak="0">
    <w:nsid w:val="13665BEB"/>
    <w:multiLevelType w:val="multilevel"/>
    <w:tmpl w:val="FD541E34"/>
    <w:styleLink w:val="WWOutlineListStyle1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137E0186"/>
    <w:multiLevelType w:val="multilevel"/>
    <w:tmpl w:val="4B402926"/>
    <w:styleLink w:val="WWOutlineListStyle1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23"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25"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26"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7" w15:restartNumberingAfterBreak="0">
    <w:nsid w:val="1DC42FB0"/>
    <w:multiLevelType w:val="hybridMultilevel"/>
    <w:tmpl w:val="D82A6E74"/>
    <w:lvl w:ilvl="0" w:tplc="EE62D70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9"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0"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1" w15:restartNumberingAfterBreak="0">
    <w:nsid w:val="2359461C"/>
    <w:multiLevelType w:val="hybridMultilevel"/>
    <w:tmpl w:val="C6124F12"/>
    <w:lvl w:ilvl="0" w:tplc="D9C056EE">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25921676"/>
    <w:multiLevelType w:val="hybridMultilevel"/>
    <w:tmpl w:val="A7AAA29E"/>
    <w:lvl w:ilvl="0" w:tplc="BDECA6EC">
      <w:start w:val="4"/>
      <w:numFmt w:val="decimal"/>
      <w:lvlText w:val="%1."/>
      <w:lvlJc w:val="left"/>
      <w:pPr>
        <w:ind w:left="705"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27FE794E"/>
    <w:multiLevelType w:val="hybridMultilevel"/>
    <w:tmpl w:val="05F4B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6" w15:restartNumberingAfterBreak="0">
    <w:nsid w:val="2AF835EA"/>
    <w:multiLevelType w:val="multilevel"/>
    <w:tmpl w:val="F56E408C"/>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37"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2" w15:restartNumberingAfterBreak="0">
    <w:nsid w:val="31804241"/>
    <w:multiLevelType w:val="hybridMultilevel"/>
    <w:tmpl w:val="D97050D4"/>
    <w:lvl w:ilvl="0" w:tplc="04150011">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43" w15:restartNumberingAfterBreak="0">
    <w:nsid w:val="320E7057"/>
    <w:multiLevelType w:val="multilevel"/>
    <w:tmpl w:val="B3D0A224"/>
    <w:lvl w:ilvl="0">
      <w:start w:val="1"/>
      <w:numFmt w:val="decimal"/>
      <w:lvlText w:val="%1."/>
      <w:lvlJc w:val="left"/>
      <w:pPr>
        <w:tabs>
          <w:tab w:val="num" w:pos="360"/>
        </w:tabs>
        <w:ind w:left="284" w:hanging="284"/>
      </w:pPr>
      <w:rPr>
        <w:rFonts w:ascii="Cambria" w:eastAsia="Calibri" w:hAnsi="Cambria" w:cs="Tahoma" w:hint="default"/>
        <w:b/>
        <w:bCs w:val="0"/>
        <w:i w:val="0"/>
        <w:iCs w:val="0"/>
        <w:strike w:val="0"/>
        <w:color w:val="auto"/>
        <w:w w:val="100"/>
        <w:sz w:val="24"/>
        <w:szCs w:val="24"/>
      </w:rPr>
    </w:lvl>
    <w:lvl w:ilvl="1">
      <w:start w:val="1"/>
      <w:numFmt w:val="decimal"/>
      <w:lvlText w:val="%2)"/>
      <w:lvlJc w:val="left"/>
      <w:pPr>
        <w:ind w:left="1636" w:hanging="360"/>
      </w:pPr>
      <w:rPr>
        <w:rFonts w:hint="default"/>
        <w:b/>
        <w:bCs w:val="0"/>
        <w:i w:val="0"/>
        <w:color w:val="auto"/>
        <w:sz w:val="24"/>
        <w:szCs w:val="28"/>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szCs w:val="32"/>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44"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45"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46" w15:restartNumberingAfterBreak="0">
    <w:nsid w:val="34F972FD"/>
    <w:multiLevelType w:val="multilevel"/>
    <w:tmpl w:val="57108740"/>
    <w:styleLink w:val="WWOutlineListStyle16"/>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47"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48" w15:restartNumberingAfterBreak="0">
    <w:nsid w:val="3B6A0BE3"/>
    <w:multiLevelType w:val="hybridMultilevel"/>
    <w:tmpl w:val="D0D047D4"/>
    <w:lvl w:ilvl="0" w:tplc="B67A1A22">
      <w:numFmt w:val="decimal"/>
      <w:lvlText w:val=""/>
      <w:lvlJc w:val="left"/>
      <w:pPr>
        <w:ind w:left="1413" w:hanging="705"/>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49"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0"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51" w15:restartNumberingAfterBreak="0">
    <w:nsid w:val="3C6D50A4"/>
    <w:multiLevelType w:val="hybridMultilevel"/>
    <w:tmpl w:val="268077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53"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54"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5" w15:restartNumberingAfterBreak="0">
    <w:nsid w:val="3E987B87"/>
    <w:multiLevelType w:val="hybridMultilevel"/>
    <w:tmpl w:val="787CCAB0"/>
    <w:lvl w:ilvl="0" w:tplc="4DDEC69A">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7"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8"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59" w15:restartNumberingAfterBreak="0">
    <w:nsid w:val="4591006D"/>
    <w:multiLevelType w:val="multilevel"/>
    <w:tmpl w:val="2CB44F6C"/>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60" w15:restartNumberingAfterBreak="0">
    <w:nsid w:val="45993A66"/>
    <w:multiLevelType w:val="multilevel"/>
    <w:tmpl w:val="69FAFA4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61" w15:restartNumberingAfterBreak="0">
    <w:nsid w:val="476F3D40"/>
    <w:multiLevelType w:val="hybridMultilevel"/>
    <w:tmpl w:val="39CE0A00"/>
    <w:lvl w:ilvl="0" w:tplc="04150011">
      <w:start w:val="1"/>
      <w:numFmt w:val="decimal"/>
      <w:lvlText w:val="%1)"/>
      <w:lvlJc w:val="left"/>
      <w:pPr>
        <w:ind w:left="1146" w:hanging="360"/>
      </w:pPr>
    </w:lvl>
    <w:lvl w:ilvl="1" w:tplc="5BA8B2F2">
      <w:start w:val="1"/>
      <w:numFmt w:val="decimal"/>
      <w:lvlText w:val="%2)"/>
      <w:lvlJc w:val="left"/>
      <w:pPr>
        <w:ind w:left="1866" w:hanging="360"/>
      </w:pPr>
      <w:rPr>
        <w:rFonts w:ascii="Cambria" w:hAnsi="Cambria"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5"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15:restartNumberingAfterBreak="0">
    <w:nsid w:val="4BE00FBA"/>
    <w:multiLevelType w:val="multilevel"/>
    <w:tmpl w:val="2B50EFDC"/>
    <w:lvl w:ilvl="0">
      <w:start w:val="1"/>
      <w:numFmt w:val="decimal"/>
      <w:lvlText w:val="%1."/>
      <w:lvlJc w:val="left"/>
      <w:pPr>
        <w:ind w:left="720" w:hanging="36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4D54622C"/>
    <w:multiLevelType w:val="multilevel"/>
    <w:tmpl w:val="9BCEC628"/>
    <w:lvl w:ilvl="0">
      <w:start w:val="3"/>
      <w:numFmt w:val="decimal"/>
      <w:lvlText w:val="%1."/>
      <w:lvlJc w:val="left"/>
      <w:pPr>
        <w:ind w:left="720" w:hanging="360"/>
      </w:pPr>
      <w:rPr>
        <w:rFonts w:ascii="Cambria" w:hAnsi="Cambria" w:cs="Arial" w:hint="default"/>
        <w:b/>
        <w:bCs/>
        <w:color w:val="auto"/>
        <w:sz w:val="24"/>
        <w:szCs w:val="24"/>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68" w15:restartNumberingAfterBreak="0">
    <w:nsid w:val="4DB847D7"/>
    <w:multiLevelType w:val="multilevel"/>
    <w:tmpl w:val="87B846CA"/>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69"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70"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1" w15:restartNumberingAfterBreak="0">
    <w:nsid w:val="54823CB5"/>
    <w:multiLevelType w:val="multilevel"/>
    <w:tmpl w:val="87125580"/>
    <w:lvl w:ilvl="0">
      <w:start w:val="1"/>
      <w:numFmt w:val="decimal"/>
      <w:lvlText w:val="%1."/>
      <w:lvlJc w:val="left"/>
      <w:pPr>
        <w:ind w:left="585" w:hanging="585"/>
      </w:pPr>
      <w:rPr>
        <w:b/>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74"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6"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7"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78"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9" w15:restartNumberingAfterBreak="0">
    <w:nsid w:val="639940AD"/>
    <w:multiLevelType w:val="hybridMultilevel"/>
    <w:tmpl w:val="DEF4BD14"/>
    <w:lvl w:ilvl="0" w:tplc="5BA8B2F2">
      <w:start w:val="1"/>
      <w:numFmt w:val="decimal"/>
      <w:lvlText w:val="%1)"/>
      <w:lvlJc w:val="left"/>
      <w:pPr>
        <w:ind w:left="720" w:hanging="360"/>
      </w:pPr>
      <w:rPr>
        <w:rFonts w:ascii="Cambria" w:hAnsi="Cambri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1"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82"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83"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4"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5" w15:restartNumberingAfterBreak="0">
    <w:nsid w:val="6A1E53BB"/>
    <w:multiLevelType w:val="hybridMultilevel"/>
    <w:tmpl w:val="7102DF02"/>
    <w:lvl w:ilvl="0" w:tplc="DE30837E">
      <w:start w:val="1"/>
      <w:numFmt w:val="decimal"/>
      <w:lvlText w:val="%1."/>
      <w:lvlJc w:val="left"/>
      <w:pPr>
        <w:ind w:left="502"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7"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6D1B72D1"/>
    <w:multiLevelType w:val="hybridMultilevel"/>
    <w:tmpl w:val="322887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1"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2" w15:restartNumberingAfterBreak="0">
    <w:nsid w:val="6F902BB0"/>
    <w:multiLevelType w:val="hybridMultilevel"/>
    <w:tmpl w:val="5D4EE940"/>
    <w:lvl w:ilvl="0" w:tplc="8EBEB066">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4"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5" w15:restartNumberingAfterBreak="0">
    <w:nsid w:val="79EE775E"/>
    <w:multiLevelType w:val="multilevel"/>
    <w:tmpl w:val="7EF4FB0A"/>
    <w:styleLink w:val="WW8Num2"/>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6"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97" w15:restartNumberingAfterBreak="0">
    <w:nsid w:val="7DC96847"/>
    <w:multiLevelType w:val="hybridMultilevel"/>
    <w:tmpl w:val="8514DC6A"/>
    <w:lvl w:ilvl="0" w:tplc="E4D45FB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FED7F64"/>
    <w:multiLevelType w:val="multilevel"/>
    <w:tmpl w:val="CC7C2D4E"/>
    <w:lvl w:ilvl="0">
      <w:start w:val="1"/>
      <w:numFmt w:val="decimal"/>
      <w:lvlText w:val="%1."/>
      <w:lvlJc w:val="left"/>
      <w:pPr>
        <w:ind w:left="585" w:hanging="585"/>
      </w:pPr>
      <w:rPr>
        <w:rFonts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46"/>
  </w:num>
  <w:num w:numId="2">
    <w:abstractNumId w:val="20"/>
  </w:num>
  <w:num w:numId="3">
    <w:abstractNumId w:val="21"/>
  </w:num>
  <w:num w:numId="4">
    <w:abstractNumId w:val="14"/>
  </w:num>
  <w:num w:numId="5">
    <w:abstractNumId w:val="49"/>
  </w:num>
  <w:num w:numId="6">
    <w:abstractNumId w:val="70"/>
  </w:num>
  <w:num w:numId="7">
    <w:abstractNumId w:val="93"/>
  </w:num>
  <w:num w:numId="8">
    <w:abstractNumId w:val="75"/>
  </w:num>
  <w:num w:numId="9">
    <w:abstractNumId w:val="64"/>
  </w:num>
  <w:num w:numId="10">
    <w:abstractNumId w:val="38"/>
  </w:num>
  <w:num w:numId="11">
    <w:abstractNumId w:val="83"/>
  </w:num>
  <w:num w:numId="12">
    <w:abstractNumId w:val="57"/>
  </w:num>
  <w:num w:numId="13">
    <w:abstractNumId w:val="76"/>
  </w:num>
  <w:num w:numId="14">
    <w:abstractNumId w:val="80"/>
  </w:num>
  <w:num w:numId="15">
    <w:abstractNumId w:val="35"/>
  </w:num>
  <w:num w:numId="16">
    <w:abstractNumId w:val="91"/>
  </w:num>
  <w:num w:numId="17">
    <w:abstractNumId w:val="65"/>
  </w:num>
  <w:num w:numId="18">
    <w:abstractNumId w:val="68"/>
  </w:num>
  <w:num w:numId="19">
    <w:abstractNumId w:val="12"/>
  </w:num>
  <w:num w:numId="20">
    <w:abstractNumId w:val="77"/>
  </w:num>
  <w:num w:numId="21">
    <w:abstractNumId w:val="44"/>
  </w:num>
  <w:num w:numId="22">
    <w:abstractNumId w:val="45"/>
  </w:num>
  <w:num w:numId="23">
    <w:abstractNumId w:val="78"/>
  </w:num>
  <w:num w:numId="24">
    <w:abstractNumId w:val="50"/>
  </w:num>
  <w:num w:numId="25">
    <w:abstractNumId w:val="60"/>
  </w:num>
  <w:num w:numId="26">
    <w:abstractNumId w:val="54"/>
  </w:num>
  <w:num w:numId="27">
    <w:abstractNumId w:val="69"/>
  </w:num>
  <w:num w:numId="28">
    <w:abstractNumId w:val="96"/>
  </w:num>
  <w:num w:numId="29">
    <w:abstractNumId w:val="56"/>
  </w:num>
  <w:num w:numId="30">
    <w:abstractNumId w:val="13"/>
  </w:num>
  <w:num w:numId="31">
    <w:abstractNumId w:val="29"/>
  </w:num>
  <w:num w:numId="32">
    <w:abstractNumId w:val="94"/>
  </w:num>
  <w:num w:numId="33">
    <w:abstractNumId w:val="15"/>
  </w:num>
  <w:num w:numId="34">
    <w:abstractNumId w:val="26"/>
  </w:num>
  <w:num w:numId="35">
    <w:abstractNumId w:val="11"/>
  </w:num>
  <w:num w:numId="36">
    <w:abstractNumId w:val="16"/>
  </w:num>
  <w:num w:numId="37">
    <w:abstractNumId w:val="19"/>
  </w:num>
  <w:num w:numId="38">
    <w:abstractNumId w:val="87"/>
  </w:num>
  <w:num w:numId="39">
    <w:abstractNumId w:val="25"/>
  </w:num>
  <w:num w:numId="40">
    <w:abstractNumId w:val="47"/>
  </w:num>
  <w:num w:numId="41">
    <w:abstractNumId w:val="22"/>
  </w:num>
  <w:num w:numId="42">
    <w:abstractNumId w:val="81"/>
  </w:num>
  <w:num w:numId="43">
    <w:abstractNumId w:val="53"/>
  </w:num>
  <w:num w:numId="44">
    <w:abstractNumId w:val="82"/>
  </w:num>
  <w:num w:numId="45">
    <w:abstractNumId w:val="6"/>
  </w:num>
  <w:num w:numId="46">
    <w:abstractNumId w:val="58"/>
  </w:num>
  <w:num w:numId="47">
    <w:abstractNumId w:val="86"/>
  </w:num>
  <w:num w:numId="48">
    <w:abstractNumId w:val="17"/>
  </w:num>
  <w:num w:numId="49">
    <w:abstractNumId w:val="72"/>
  </w:num>
  <w:num w:numId="50">
    <w:abstractNumId w:val="63"/>
  </w:num>
  <w:num w:numId="51">
    <w:abstractNumId w:val="84"/>
  </w:num>
  <w:num w:numId="52">
    <w:abstractNumId w:val="23"/>
  </w:num>
  <w:num w:numId="53">
    <w:abstractNumId w:val="41"/>
  </w:num>
  <w:num w:numId="54">
    <w:abstractNumId w:val="7"/>
  </w:num>
  <w:num w:numId="55">
    <w:abstractNumId w:val="62"/>
  </w:num>
  <w:num w:numId="56">
    <w:abstractNumId w:val="39"/>
  </w:num>
  <w:num w:numId="57">
    <w:abstractNumId w:val="24"/>
  </w:num>
  <w:num w:numId="58">
    <w:abstractNumId w:val="30"/>
  </w:num>
  <w:num w:numId="59">
    <w:abstractNumId w:val="40"/>
  </w:num>
  <w:num w:numId="60">
    <w:abstractNumId w:val="74"/>
  </w:num>
  <w:num w:numId="61">
    <w:abstractNumId w:val="33"/>
  </w:num>
  <w:num w:numId="62">
    <w:abstractNumId w:val="37"/>
  </w:num>
  <w:num w:numId="63">
    <w:abstractNumId w:val="9"/>
  </w:num>
  <w:num w:numId="64">
    <w:abstractNumId w:val="28"/>
  </w:num>
  <w:num w:numId="65">
    <w:abstractNumId w:val="18"/>
  </w:num>
  <w:num w:numId="66">
    <w:abstractNumId w:val="8"/>
  </w:num>
  <w:num w:numId="67">
    <w:abstractNumId w:val="90"/>
  </w:num>
  <w:num w:numId="68">
    <w:abstractNumId w:val="73"/>
  </w:num>
  <w:num w:numId="69">
    <w:abstractNumId w:val="10"/>
  </w:num>
  <w:num w:numId="70">
    <w:abstractNumId w:val="43"/>
  </w:num>
  <w:num w:numId="71">
    <w:abstractNumId w:val="0"/>
  </w:num>
  <w:num w:numId="72">
    <w:abstractNumId w:val="1"/>
  </w:num>
  <w:num w:numId="73">
    <w:abstractNumId w:val="36"/>
  </w:num>
  <w:num w:numId="74">
    <w:abstractNumId w:val="95"/>
  </w:num>
  <w:num w:numId="75">
    <w:abstractNumId w:val="52"/>
  </w:num>
  <w:num w:numId="76">
    <w:abstractNumId w:val="71"/>
  </w:num>
  <w:num w:numId="77">
    <w:abstractNumId w:val="98"/>
  </w:num>
  <w:num w:numId="78">
    <w:abstractNumId w:val="85"/>
  </w:num>
  <w:num w:numId="79">
    <w:abstractNumId w:val="66"/>
  </w:num>
  <w:num w:numId="80">
    <w:abstractNumId w:val="31"/>
  </w:num>
  <w:num w:numId="8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9"/>
  </w:num>
  <w:num w:numId="83">
    <w:abstractNumId w:val="79"/>
  </w:num>
  <w:num w:numId="84">
    <w:abstractNumId w:val="60"/>
    <w:lvlOverride w:ilvl="0">
      <w:lvl w:ilvl="0">
        <w:start w:val="1"/>
        <w:numFmt w:val="decimal"/>
        <w:lvlText w:val="%1."/>
        <w:lvlJc w:val="left"/>
        <w:rPr>
          <w:b/>
          <w:bCs/>
        </w:rPr>
      </w:lvl>
    </w:lvlOverride>
  </w:num>
  <w:num w:numId="85">
    <w:abstractNumId w:val="59"/>
  </w:num>
  <w:num w:numId="86">
    <w:abstractNumId w:val="42"/>
  </w:num>
  <w:num w:numId="87">
    <w:abstractNumId w:val="32"/>
  </w:num>
  <w:num w:numId="88">
    <w:abstractNumId w:val="88"/>
  </w:num>
  <w:num w:numId="89">
    <w:abstractNumId w:val="34"/>
  </w:num>
  <w:num w:numId="90">
    <w:abstractNumId w:val="48"/>
  </w:num>
  <w:num w:numId="91">
    <w:abstractNumId w:val="61"/>
  </w:num>
  <w:num w:numId="92">
    <w:abstractNumId w:val="97"/>
  </w:num>
  <w:num w:numId="93">
    <w:abstractNumId w:val="51"/>
  </w:num>
  <w:num w:numId="94">
    <w:abstractNumId w:val="67"/>
  </w:num>
  <w:num w:numId="95">
    <w:abstractNumId w:val="92"/>
  </w:num>
  <w:num w:numId="96">
    <w:abstractNumId w:val="55"/>
  </w:num>
  <w:num w:numId="97">
    <w:abstractNumId w:val="2"/>
  </w:num>
  <w:num w:numId="98">
    <w:abstractNumId w:val="3"/>
  </w:num>
  <w:num w:numId="99">
    <w:abstractNumId w:val="4"/>
  </w:num>
  <w:num w:numId="100">
    <w:abstractNumId w:val="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53B"/>
    <w:rsid w:val="0059453B"/>
    <w:rsid w:val="00616282"/>
    <w:rsid w:val="008C4422"/>
    <w:rsid w:val="00E67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B3AE5"/>
  <w15:chartTrackingRefBased/>
  <w15:docId w15:val="{AAC62F82-B3D0-47DE-BFB8-0C12930BC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Standard"/>
    <w:link w:val="Nagwek1Znak"/>
    <w:uiPriority w:val="9"/>
    <w:qFormat/>
    <w:rsid w:val="0059453B"/>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qFormat/>
    <w:rsid w:val="0059453B"/>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rsid w:val="0059453B"/>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rsid w:val="0059453B"/>
    <w:pPr>
      <w:shd w:val="clear" w:color="auto" w:fill="auto"/>
      <w:spacing w:before="113" w:after="0"/>
      <w:jc w:val="center"/>
      <w:outlineLvl w:val="3"/>
    </w:pPr>
    <w:rPr>
      <w:iCs/>
    </w:rPr>
  </w:style>
  <w:style w:type="paragraph" w:styleId="Nagwek5">
    <w:name w:val="heading 5"/>
    <w:basedOn w:val="Nagwek"/>
    <w:next w:val="Textbody"/>
    <w:link w:val="Nagwek5Znak"/>
    <w:uiPriority w:val="9"/>
    <w:qFormat/>
    <w:rsid w:val="0059453B"/>
    <w:pPr>
      <w:spacing w:before="227" w:after="57"/>
      <w:jc w:val="left"/>
      <w:outlineLvl w:val="4"/>
    </w:pPr>
    <w:rPr>
      <w:b/>
      <w:bCs/>
      <w:color w:val="auto"/>
      <w:spacing w:val="0"/>
      <w:sz w:val="24"/>
    </w:rPr>
  </w:style>
  <w:style w:type="paragraph" w:styleId="Nagwek6">
    <w:name w:val="heading 6"/>
    <w:basedOn w:val="Nagwek"/>
    <w:next w:val="Textbody"/>
    <w:link w:val="Nagwek6Znak"/>
    <w:uiPriority w:val="9"/>
    <w:qFormat/>
    <w:rsid w:val="0059453B"/>
    <w:pPr>
      <w:outlineLvl w:val="5"/>
    </w:pPr>
    <w:rPr>
      <w:b/>
      <w:bCs/>
    </w:rPr>
  </w:style>
  <w:style w:type="paragraph" w:styleId="Nagwek7">
    <w:name w:val="heading 7"/>
    <w:basedOn w:val="Normalny"/>
    <w:next w:val="Normalny"/>
    <w:link w:val="Nagwek7Znak"/>
    <w:qFormat/>
    <w:rsid w:val="0059453B"/>
    <w:pPr>
      <w:tabs>
        <w:tab w:val="num" w:pos="1296"/>
      </w:tabs>
      <w:spacing w:before="240" w:after="60" w:line="240" w:lineRule="auto"/>
      <w:ind w:left="1296" w:hanging="1296"/>
      <w:outlineLvl w:val="6"/>
    </w:pPr>
    <w:rPr>
      <w:rFonts w:ascii="Times New Roman" w:eastAsia="Times New Roman" w:hAnsi="Times New Roman" w:cs="Times New Roman"/>
      <w:kern w:val="0"/>
      <w:sz w:val="24"/>
      <w:szCs w:val="24"/>
      <w:lang w:eastAsia="pl-PL"/>
      <w14:ligatures w14:val="none"/>
    </w:rPr>
  </w:style>
  <w:style w:type="paragraph" w:styleId="Nagwek8">
    <w:name w:val="heading 8"/>
    <w:basedOn w:val="Normalny"/>
    <w:next w:val="Normalny"/>
    <w:link w:val="Nagwek8Znak"/>
    <w:qFormat/>
    <w:rsid w:val="0059453B"/>
    <w:pPr>
      <w:tabs>
        <w:tab w:val="num" w:pos="1440"/>
      </w:tabs>
      <w:spacing w:before="240" w:after="60" w:line="240" w:lineRule="auto"/>
      <w:ind w:left="1440" w:hanging="1440"/>
      <w:outlineLvl w:val="7"/>
    </w:pPr>
    <w:rPr>
      <w:rFonts w:ascii="Times New Roman" w:eastAsia="Times New Roman" w:hAnsi="Times New Roman" w:cs="Times New Roman"/>
      <w:i/>
      <w:iCs/>
      <w:kern w:val="0"/>
      <w:sz w:val="24"/>
      <w:szCs w:val="24"/>
      <w:lang w:eastAsia="pl-PL"/>
      <w14:ligatures w14:val="none"/>
    </w:rPr>
  </w:style>
  <w:style w:type="paragraph" w:styleId="Nagwek9">
    <w:name w:val="heading 9"/>
    <w:basedOn w:val="Nagwek"/>
    <w:next w:val="Textbody"/>
    <w:link w:val="Nagwek9Znak"/>
    <w:qFormat/>
    <w:rsid w:val="0059453B"/>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9453B"/>
    <w:rPr>
      <w:rFonts w:ascii="Arial Narrow" w:eastAsia="Times New Roman" w:hAnsi="Arial Narrow" w:cs="Times New Roman"/>
      <w:b/>
      <w:bCs/>
      <w:caps/>
      <w:color w:val="000000"/>
      <w:kern w:val="3"/>
      <w:sz w:val="26"/>
      <w:szCs w:val="24"/>
      <w:shd w:val="clear" w:color="auto" w:fill="DDDDDD"/>
      <w:lang w:eastAsia="pl-PL"/>
      <w14:ligatures w14:val="none"/>
    </w:rPr>
  </w:style>
  <w:style w:type="character" w:customStyle="1" w:styleId="Nagwek2Znak">
    <w:name w:val="Nagłówek 2 Znak"/>
    <w:basedOn w:val="Domylnaczcionkaakapitu"/>
    <w:link w:val="Nagwek2"/>
    <w:rsid w:val="0059453B"/>
    <w:rPr>
      <w:rFonts w:ascii="Arial Narrow" w:eastAsia="Times New Roman" w:hAnsi="Arial Narrow" w:cs="Times New Roman"/>
      <w:b/>
      <w:bCs/>
      <w:i/>
      <w:iCs/>
      <w:caps/>
      <w:kern w:val="3"/>
      <w:sz w:val="28"/>
      <w:szCs w:val="28"/>
      <w:lang w:eastAsia="pl-PL"/>
      <w14:ligatures w14:val="none"/>
    </w:rPr>
  </w:style>
  <w:style w:type="character" w:customStyle="1" w:styleId="Nagwek3Znak">
    <w:name w:val="Nagłówek 3 Znak"/>
    <w:basedOn w:val="Domylnaczcionkaakapitu"/>
    <w:link w:val="Nagwek3"/>
    <w:rsid w:val="0059453B"/>
    <w:rPr>
      <w:rFonts w:ascii="Arial Narrow" w:eastAsia="MS Mincho" w:hAnsi="Arial Narrow" w:cs="Tahoma"/>
      <w:b/>
      <w:bCs/>
      <w:i/>
      <w:spacing w:val="40"/>
      <w:kern w:val="3"/>
      <w:sz w:val="24"/>
      <w:szCs w:val="28"/>
      <w:u w:val="single" w:color="008000"/>
      <w:shd w:val="clear" w:color="auto" w:fill="EEEEEE"/>
      <w:lang w:eastAsia="pl-PL"/>
      <w14:ligatures w14:val="none"/>
    </w:rPr>
  </w:style>
  <w:style w:type="character" w:customStyle="1" w:styleId="Nagwek4Znak">
    <w:name w:val="Nagłówek 4 Znak"/>
    <w:basedOn w:val="Domylnaczcionkaakapitu"/>
    <w:link w:val="Nagwek4"/>
    <w:rsid w:val="0059453B"/>
    <w:rPr>
      <w:rFonts w:ascii="Arial Narrow" w:eastAsia="MS Mincho" w:hAnsi="Arial Narrow" w:cs="Tahoma"/>
      <w:b/>
      <w:bCs/>
      <w:i/>
      <w:iCs/>
      <w:spacing w:val="40"/>
      <w:kern w:val="3"/>
      <w:sz w:val="24"/>
      <w:szCs w:val="28"/>
      <w:u w:val="single" w:color="008000"/>
      <w:lang w:eastAsia="pl-PL"/>
      <w14:ligatures w14:val="none"/>
    </w:rPr>
  </w:style>
  <w:style w:type="character" w:customStyle="1" w:styleId="Nagwek5Znak">
    <w:name w:val="Nagłówek 5 Znak"/>
    <w:basedOn w:val="Domylnaczcionkaakapitu"/>
    <w:link w:val="Nagwek5"/>
    <w:uiPriority w:val="9"/>
    <w:rsid w:val="0059453B"/>
    <w:rPr>
      <w:rFonts w:ascii="Arial Narrow" w:eastAsia="MS Mincho" w:hAnsi="Arial Narrow" w:cs="Tahoma"/>
      <w:b/>
      <w:bCs/>
      <w:kern w:val="3"/>
      <w:sz w:val="24"/>
      <w:szCs w:val="28"/>
      <w:shd w:val="clear" w:color="auto" w:fill="EEEEEE"/>
      <w:lang w:eastAsia="pl-PL"/>
      <w14:ligatures w14:val="none"/>
    </w:rPr>
  </w:style>
  <w:style w:type="character" w:customStyle="1" w:styleId="Nagwek6Znak">
    <w:name w:val="Nagłówek 6 Znak"/>
    <w:basedOn w:val="Domylnaczcionkaakapitu"/>
    <w:link w:val="Nagwek6"/>
    <w:uiPriority w:val="9"/>
    <w:rsid w:val="0059453B"/>
    <w:rPr>
      <w:rFonts w:ascii="Arial Narrow" w:eastAsia="MS Mincho" w:hAnsi="Arial Narrow" w:cs="Tahoma"/>
      <w:b/>
      <w:bCs/>
      <w:color w:val="333333"/>
      <w:spacing w:val="40"/>
      <w:kern w:val="3"/>
      <w:sz w:val="28"/>
      <w:szCs w:val="28"/>
      <w:shd w:val="clear" w:color="auto" w:fill="EEEEEE"/>
      <w:lang w:eastAsia="pl-PL"/>
      <w14:ligatures w14:val="none"/>
    </w:rPr>
  </w:style>
  <w:style w:type="character" w:customStyle="1" w:styleId="Nagwek7Znak">
    <w:name w:val="Nagłówek 7 Znak"/>
    <w:basedOn w:val="Domylnaczcionkaakapitu"/>
    <w:link w:val="Nagwek7"/>
    <w:rsid w:val="0059453B"/>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59453B"/>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59453B"/>
    <w:rPr>
      <w:rFonts w:ascii="Arial Narrow" w:eastAsia="MS Mincho" w:hAnsi="Arial Narrow" w:cs="Tahoma"/>
      <w:b/>
      <w:bCs/>
      <w:color w:val="333333"/>
      <w:spacing w:val="40"/>
      <w:kern w:val="3"/>
      <w:sz w:val="28"/>
      <w:szCs w:val="28"/>
      <w:shd w:val="clear" w:color="auto" w:fill="EEEEEE"/>
      <w:lang w:eastAsia="pl-PL"/>
      <w14:ligatures w14:val="none"/>
    </w:rPr>
  </w:style>
  <w:style w:type="numbering" w:customStyle="1" w:styleId="Bezlisty1">
    <w:name w:val="Bez listy1"/>
    <w:next w:val="Bezlisty"/>
    <w:uiPriority w:val="99"/>
    <w:semiHidden/>
    <w:unhideWhenUsed/>
    <w:rsid w:val="0059453B"/>
  </w:style>
  <w:style w:type="numbering" w:customStyle="1" w:styleId="WWOutlineListStyle16">
    <w:name w:val="WW_OutlineListStyle_16"/>
    <w:basedOn w:val="Bezlisty"/>
    <w:rsid w:val="0059453B"/>
    <w:pPr>
      <w:numPr>
        <w:numId w:val="1"/>
      </w:numPr>
    </w:pPr>
  </w:style>
  <w:style w:type="paragraph" w:customStyle="1" w:styleId="Standard">
    <w:name w:val="Standard"/>
    <w:qFormat/>
    <w:rsid w:val="0059453B"/>
    <w:pPr>
      <w:autoSpaceDN w:val="0"/>
      <w:spacing w:after="0" w:line="240" w:lineRule="auto"/>
      <w:jc w:val="both"/>
      <w:textAlignment w:val="baseline"/>
    </w:pPr>
    <w:rPr>
      <w:rFonts w:ascii="Arial Narrow" w:eastAsia="Times New Roman" w:hAnsi="Arial Narrow" w:cs="Times New Roman"/>
      <w:kern w:val="3"/>
      <w:sz w:val="24"/>
      <w:szCs w:val="24"/>
      <w:lang w:eastAsia="pl-PL"/>
      <w14:ligatures w14:val="none"/>
    </w:rPr>
  </w:style>
  <w:style w:type="paragraph" w:styleId="Nagwek">
    <w:name w:val="header"/>
    <w:basedOn w:val="Standard"/>
    <w:next w:val="Textbody"/>
    <w:link w:val="NagwekZnak"/>
    <w:uiPriority w:val="99"/>
    <w:rsid w:val="0059453B"/>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character" w:customStyle="1" w:styleId="NagwekZnak">
    <w:name w:val="Nagłówek Znak"/>
    <w:basedOn w:val="Domylnaczcionkaakapitu"/>
    <w:link w:val="Nagwek"/>
    <w:uiPriority w:val="99"/>
    <w:rsid w:val="0059453B"/>
    <w:rPr>
      <w:rFonts w:ascii="Arial Narrow" w:eastAsia="MS Mincho" w:hAnsi="Arial Narrow" w:cs="Tahoma"/>
      <w:color w:val="333333"/>
      <w:spacing w:val="40"/>
      <w:kern w:val="3"/>
      <w:sz w:val="28"/>
      <w:szCs w:val="28"/>
      <w:shd w:val="clear" w:color="auto" w:fill="EEEEEE"/>
      <w:lang w:eastAsia="pl-PL"/>
      <w14:ligatures w14:val="none"/>
    </w:rPr>
  </w:style>
  <w:style w:type="paragraph" w:customStyle="1" w:styleId="Textbody">
    <w:name w:val="Text body"/>
    <w:basedOn w:val="Standard"/>
    <w:rsid w:val="0059453B"/>
    <w:pPr>
      <w:suppressLineNumbers/>
      <w:tabs>
        <w:tab w:val="left" w:pos="567"/>
      </w:tabs>
      <w:spacing w:after="113"/>
    </w:pPr>
    <w:rPr>
      <w:i/>
      <w:iCs/>
    </w:rPr>
  </w:style>
  <w:style w:type="paragraph" w:styleId="Lista">
    <w:name w:val="List"/>
    <w:basedOn w:val="Textbody"/>
    <w:rsid w:val="0059453B"/>
    <w:rPr>
      <w:rFonts w:cs="Tahoma"/>
    </w:rPr>
  </w:style>
  <w:style w:type="paragraph" w:styleId="Legenda">
    <w:name w:val="caption"/>
    <w:basedOn w:val="Standard"/>
    <w:rsid w:val="0059453B"/>
    <w:pPr>
      <w:suppressLineNumbers/>
      <w:spacing w:before="120" w:after="120"/>
    </w:pPr>
    <w:rPr>
      <w:rFonts w:cs="Tahoma"/>
      <w:i/>
      <w:iCs/>
    </w:rPr>
  </w:style>
  <w:style w:type="paragraph" w:customStyle="1" w:styleId="Index">
    <w:name w:val="Index"/>
    <w:basedOn w:val="Standard"/>
    <w:rsid w:val="0059453B"/>
    <w:pPr>
      <w:suppressLineNumbers/>
    </w:pPr>
    <w:rPr>
      <w:rFonts w:cs="Tahoma"/>
    </w:rPr>
  </w:style>
  <w:style w:type="paragraph" w:customStyle="1" w:styleId="Heading">
    <w:name w:val="Heading"/>
    <w:basedOn w:val="Standard"/>
    <w:next w:val="Textbody"/>
    <w:rsid w:val="0059453B"/>
    <w:pPr>
      <w:keepNext/>
      <w:spacing w:before="240" w:after="120"/>
    </w:pPr>
    <w:rPr>
      <w:rFonts w:ascii="Arial" w:eastAsia="MS Mincho" w:hAnsi="Arial" w:cs="Tahoma"/>
      <w:sz w:val="28"/>
      <w:szCs w:val="28"/>
    </w:rPr>
  </w:style>
  <w:style w:type="paragraph" w:customStyle="1" w:styleId="Textbodyindent">
    <w:name w:val="Text body indent"/>
    <w:basedOn w:val="Standard"/>
    <w:rsid w:val="0059453B"/>
    <w:pPr>
      <w:ind w:left="1080"/>
    </w:pPr>
  </w:style>
  <w:style w:type="paragraph" w:styleId="Stopka">
    <w:name w:val="footer"/>
    <w:basedOn w:val="Standard"/>
    <w:link w:val="StopkaZnak"/>
    <w:uiPriority w:val="99"/>
    <w:rsid w:val="0059453B"/>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character" w:customStyle="1" w:styleId="StopkaZnak">
    <w:name w:val="Stopka Znak"/>
    <w:basedOn w:val="Domylnaczcionkaakapitu"/>
    <w:link w:val="Stopka"/>
    <w:uiPriority w:val="99"/>
    <w:rsid w:val="0059453B"/>
    <w:rPr>
      <w:rFonts w:ascii="Arial Narrow" w:eastAsia="Times New Roman" w:hAnsi="Arial Narrow" w:cs="Times New Roman"/>
      <w:color w:val="333333"/>
      <w:kern w:val="3"/>
      <w:sz w:val="18"/>
      <w:szCs w:val="24"/>
      <w:shd w:val="clear" w:color="auto" w:fill="EEEEEE"/>
      <w:lang w:eastAsia="pl-PL"/>
      <w14:ligatures w14:val="none"/>
    </w:rPr>
  </w:style>
  <w:style w:type="paragraph" w:customStyle="1" w:styleId="Framecontents">
    <w:name w:val="Frame contents"/>
    <w:basedOn w:val="Textbody"/>
    <w:rsid w:val="0059453B"/>
  </w:style>
  <w:style w:type="paragraph" w:customStyle="1" w:styleId="Contents1">
    <w:name w:val="Contents 1"/>
    <w:basedOn w:val="Index"/>
    <w:rsid w:val="0059453B"/>
    <w:pPr>
      <w:tabs>
        <w:tab w:val="right" w:leader="dot" w:pos="9382"/>
      </w:tabs>
      <w:spacing w:before="57" w:after="57"/>
      <w:jc w:val="left"/>
    </w:pPr>
    <w:rPr>
      <w:color w:val="000000"/>
    </w:rPr>
  </w:style>
  <w:style w:type="paragraph" w:customStyle="1" w:styleId="Contents2">
    <w:name w:val="Contents 2"/>
    <w:basedOn w:val="Index"/>
    <w:rsid w:val="0059453B"/>
    <w:pPr>
      <w:tabs>
        <w:tab w:val="right" w:leader="dot" w:pos="9666"/>
      </w:tabs>
      <w:ind w:left="567"/>
      <w:jc w:val="left"/>
    </w:pPr>
    <w:rPr>
      <w:sz w:val="22"/>
    </w:rPr>
  </w:style>
  <w:style w:type="paragraph" w:customStyle="1" w:styleId="Contents3">
    <w:name w:val="Contents 3"/>
    <w:basedOn w:val="Index"/>
    <w:rsid w:val="0059453B"/>
    <w:pPr>
      <w:tabs>
        <w:tab w:val="right" w:leader="dot" w:pos="8816"/>
      </w:tabs>
      <w:spacing w:before="113" w:after="57"/>
    </w:pPr>
  </w:style>
  <w:style w:type="paragraph" w:customStyle="1" w:styleId="Contents4">
    <w:name w:val="Contents 4"/>
    <w:basedOn w:val="Index"/>
    <w:rsid w:val="0059453B"/>
    <w:pPr>
      <w:tabs>
        <w:tab w:val="right" w:leader="dot" w:pos="9100"/>
      </w:tabs>
      <w:ind w:left="567"/>
    </w:pPr>
  </w:style>
  <w:style w:type="paragraph" w:customStyle="1" w:styleId="Contents5">
    <w:name w:val="Contents 5"/>
    <w:basedOn w:val="Index"/>
    <w:rsid w:val="0059453B"/>
    <w:pPr>
      <w:tabs>
        <w:tab w:val="right" w:leader="dot" w:pos="9382"/>
      </w:tabs>
      <w:ind w:left="1132"/>
    </w:pPr>
  </w:style>
  <w:style w:type="paragraph" w:customStyle="1" w:styleId="Contents6">
    <w:name w:val="Contents 6"/>
    <w:basedOn w:val="Index"/>
    <w:rsid w:val="0059453B"/>
    <w:pPr>
      <w:tabs>
        <w:tab w:val="right" w:leader="dot" w:pos="9382"/>
      </w:tabs>
      <w:ind w:left="1415"/>
    </w:pPr>
  </w:style>
  <w:style w:type="paragraph" w:customStyle="1" w:styleId="Contents7">
    <w:name w:val="Contents 7"/>
    <w:basedOn w:val="Index"/>
    <w:rsid w:val="0059453B"/>
    <w:pPr>
      <w:tabs>
        <w:tab w:val="right" w:leader="dot" w:pos="9382"/>
      </w:tabs>
      <w:ind w:left="1698"/>
    </w:pPr>
  </w:style>
  <w:style w:type="paragraph" w:customStyle="1" w:styleId="Contents8">
    <w:name w:val="Contents 8"/>
    <w:basedOn w:val="Index"/>
    <w:rsid w:val="0059453B"/>
    <w:pPr>
      <w:tabs>
        <w:tab w:val="right" w:leader="dot" w:pos="9382"/>
      </w:tabs>
      <w:ind w:left="1981"/>
    </w:pPr>
  </w:style>
  <w:style w:type="paragraph" w:customStyle="1" w:styleId="Contents9">
    <w:name w:val="Contents 9"/>
    <w:basedOn w:val="Index"/>
    <w:rsid w:val="0059453B"/>
    <w:pPr>
      <w:tabs>
        <w:tab w:val="right" w:leader="dot" w:pos="9382"/>
      </w:tabs>
      <w:ind w:left="2264"/>
    </w:pPr>
  </w:style>
  <w:style w:type="paragraph" w:customStyle="1" w:styleId="Contents10">
    <w:name w:val="Contents 10"/>
    <w:basedOn w:val="Index"/>
    <w:rsid w:val="0059453B"/>
    <w:pPr>
      <w:tabs>
        <w:tab w:val="right" w:leader="dot" w:pos="9382"/>
      </w:tabs>
      <w:ind w:left="2547"/>
    </w:pPr>
  </w:style>
  <w:style w:type="paragraph" w:styleId="Tytu">
    <w:name w:val="Title"/>
    <w:next w:val="Podtytu"/>
    <w:link w:val="TytuZnak"/>
    <w:rsid w:val="0059453B"/>
    <w:pPr>
      <w:widowControl w:val="0"/>
      <w:suppressLineNumbers/>
      <w:suppressAutoHyphens/>
      <w:autoSpaceDN w:val="0"/>
      <w:spacing w:before="283" w:after="0" w:line="240" w:lineRule="auto"/>
      <w:jc w:val="center"/>
      <w:textAlignment w:val="baseline"/>
    </w:pPr>
    <w:rPr>
      <w:rFonts w:ascii="Arial Narrow" w:eastAsia="Lucida Sans Unicode" w:hAnsi="Arial Narrow" w:cs="Tahoma"/>
      <w:b/>
      <w:bCs/>
      <w:kern w:val="3"/>
      <w:sz w:val="36"/>
      <w:szCs w:val="36"/>
      <w:lang w:eastAsia="pl-PL"/>
      <w14:ligatures w14:val="none"/>
    </w:rPr>
  </w:style>
  <w:style w:type="character" w:customStyle="1" w:styleId="TytuZnak">
    <w:name w:val="Tytuł Znak"/>
    <w:basedOn w:val="Domylnaczcionkaakapitu"/>
    <w:link w:val="Tytu"/>
    <w:rsid w:val="0059453B"/>
    <w:rPr>
      <w:rFonts w:ascii="Arial Narrow" w:eastAsia="Lucida Sans Unicode" w:hAnsi="Arial Narrow" w:cs="Tahoma"/>
      <w:b/>
      <w:bCs/>
      <w:kern w:val="3"/>
      <w:sz w:val="36"/>
      <w:szCs w:val="36"/>
      <w:lang w:eastAsia="pl-PL"/>
      <w14:ligatures w14:val="none"/>
    </w:rPr>
  </w:style>
  <w:style w:type="paragraph" w:styleId="Podtytu">
    <w:name w:val="Subtitle"/>
    <w:basedOn w:val="Tytu"/>
    <w:next w:val="Textbody"/>
    <w:link w:val="PodtytuZnak"/>
    <w:rsid w:val="0059453B"/>
    <w:pPr>
      <w:spacing w:before="0"/>
    </w:pPr>
    <w:rPr>
      <w:i/>
      <w:iCs/>
      <w:sz w:val="28"/>
      <w:szCs w:val="28"/>
    </w:rPr>
  </w:style>
  <w:style w:type="character" w:customStyle="1" w:styleId="PodtytuZnak">
    <w:name w:val="Podtytuł Znak"/>
    <w:basedOn w:val="Domylnaczcionkaakapitu"/>
    <w:link w:val="Podtytu"/>
    <w:rsid w:val="0059453B"/>
    <w:rPr>
      <w:rFonts w:ascii="Arial Narrow" w:eastAsia="Lucida Sans Unicode" w:hAnsi="Arial Narrow" w:cs="Tahoma"/>
      <w:b/>
      <w:bCs/>
      <w:i/>
      <w:iCs/>
      <w:kern w:val="3"/>
      <w:sz w:val="28"/>
      <w:szCs w:val="28"/>
      <w:lang w:eastAsia="pl-PL"/>
      <w14:ligatures w14:val="none"/>
    </w:rPr>
  </w:style>
  <w:style w:type="paragraph" w:customStyle="1" w:styleId="TableContents">
    <w:name w:val="Table Contents"/>
    <w:basedOn w:val="Standard"/>
    <w:rsid w:val="0059453B"/>
    <w:pPr>
      <w:suppressLineNumbers/>
      <w:jc w:val="center"/>
    </w:pPr>
  </w:style>
  <w:style w:type="paragraph" w:customStyle="1" w:styleId="TableHeading">
    <w:name w:val="Table Heading"/>
    <w:basedOn w:val="TableContents"/>
    <w:rsid w:val="0059453B"/>
    <w:pPr>
      <w:textAlignment w:val="center"/>
    </w:pPr>
    <w:rPr>
      <w:b/>
      <w:bCs/>
    </w:rPr>
  </w:style>
  <w:style w:type="paragraph" w:customStyle="1" w:styleId="Tretekstupowka">
    <w:name w:val="Treść tekstu połówka"/>
    <w:basedOn w:val="Textbody"/>
    <w:rsid w:val="0059453B"/>
    <w:pPr>
      <w:spacing w:after="57"/>
    </w:pPr>
  </w:style>
  <w:style w:type="paragraph" w:customStyle="1" w:styleId="Footnote">
    <w:name w:val="Footnote"/>
    <w:basedOn w:val="Standard"/>
    <w:rsid w:val="0059453B"/>
    <w:pPr>
      <w:suppressLineNumbers/>
      <w:spacing w:before="113"/>
      <w:ind w:left="283" w:hanging="283"/>
    </w:pPr>
    <w:rPr>
      <w:i/>
      <w:sz w:val="20"/>
      <w:szCs w:val="20"/>
    </w:rPr>
  </w:style>
  <w:style w:type="paragraph" w:customStyle="1" w:styleId="zacznik">
    <w:name w:val="załącznik"/>
    <w:basedOn w:val="Nagwek1"/>
    <w:next w:val="Tytu"/>
    <w:rsid w:val="0059453B"/>
    <w:pPr>
      <w:keepNext w:val="0"/>
      <w:widowControl w:val="0"/>
      <w:suppressAutoHyphens/>
      <w:spacing w:before="0" w:after="283"/>
      <w:jc w:val="left"/>
    </w:pPr>
    <w:rPr>
      <w:b w:val="0"/>
      <w:sz w:val="24"/>
    </w:rPr>
  </w:style>
  <w:style w:type="paragraph" w:customStyle="1" w:styleId="paragraf">
    <w:name w:val="paragraf"/>
    <w:basedOn w:val="Standard"/>
    <w:next w:val="Textbody"/>
    <w:rsid w:val="0059453B"/>
    <w:pPr>
      <w:keepNext/>
      <w:numPr>
        <w:numId w:val="17"/>
      </w:numPr>
      <w:suppressLineNumbers/>
      <w:spacing w:before="340" w:after="113"/>
      <w:jc w:val="center"/>
      <w:outlineLvl w:val="2"/>
    </w:pPr>
    <w:rPr>
      <w:b/>
    </w:rPr>
  </w:style>
  <w:style w:type="paragraph" w:customStyle="1" w:styleId="podpisburmistrza">
    <w:name w:val="podpis_burmistrza"/>
    <w:basedOn w:val="Standard"/>
    <w:rsid w:val="0059453B"/>
    <w:pPr>
      <w:ind w:left="5669"/>
      <w:jc w:val="center"/>
    </w:pPr>
    <w:rPr>
      <w:rFonts w:ascii="Book Antiqua" w:hAnsi="Book Antiqua"/>
      <w:b/>
      <w:i/>
      <w:color w:val="DC2300"/>
      <w:sz w:val="22"/>
    </w:rPr>
  </w:style>
  <w:style w:type="paragraph" w:customStyle="1" w:styleId="ContentsHeading">
    <w:name w:val="Contents Heading"/>
    <w:basedOn w:val="Nagwek1"/>
    <w:rsid w:val="0059453B"/>
    <w:rPr>
      <w:sz w:val="32"/>
      <w:szCs w:val="32"/>
    </w:rPr>
  </w:style>
  <w:style w:type="paragraph" w:customStyle="1" w:styleId="Heading10">
    <w:name w:val="Heading 10"/>
    <w:basedOn w:val="Nagwek"/>
    <w:next w:val="Textbody"/>
    <w:rsid w:val="0059453B"/>
    <w:rPr>
      <w:b/>
      <w:bCs/>
    </w:rPr>
  </w:style>
  <w:style w:type="paragraph" w:customStyle="1" w:styleId="Table">
    <w:name w:val="Table"/>
    <w:basedOn w:val="Legenda"/>
    <w:rsid w:val="0059453B"/>
  </w:style>
  <w:style w:type="paragraph" w:customStyle="1" w:styleId="tre">
    <w:name w:val="treść"/>
    <w:basedOn w:val="Standard"/>
    <w:rsid w:val="0059453B"/>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rsid w:val="0059453B"/>
    <w:pPr>
      <w:suppressLineNumbers/>
      <w:spacing w:after="60"/>
    </w:pPr>
  </w:style>
  <w:style w:type="paragraph" w:customStyle="1" w:styleId="Nagwek1oddzialnastrona">
    <w:name w:val="Nagłówek 1 oddzialna strona"/>
    <w:basedOn w:val="Nagwek1"/>
    <w:rsid w:val="0059453B"/>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rsid w:val="0059453B"/>
  </w:style>
  <w:style w:type="paragraph" w:customStyle="1" w:styleId="ogoszenienagwek">
    <w:name w:val="ogłoszenie nagłówek"/>
    <w:basedOn w:val="ogloszeniedomylnie"/>
    <w:rsid w:val="0059453B"/>
    <w:pPr>
      <w:spacing w:before="28"/>
    </w:pPr>
    <w:rPr>
      <w:rFonts w:ascii="Gill Sans MT Condensed" w:hAnsi="Gill Sans MT Condensed"/>
      <w:caps/>
      <w:u w:val="single"/>
    </w:rPr>
  </w:style>
  <w:style w:type="paragraph" w:customStyle="1" w:styleId="adres">
    <w:name w:val="adres"/>
    <w:basedOn w:val="Standard"/>
    <w:rsid w:val="0059453B"/>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qFormat/>
    <w:rsid w:val="0059453B"/>
    <w:pPr>
      <w:ind w:left="720"/>
    </w:pPr>
  </w:style>
  <w:style w:type="paragraph" w:customStyle="1" w:styleId="formularz">
    <w:name w:val="formularz"/>
    <w:basedOn w:val="Standard"/>
    <w:rsid w:val="0059453B"/>
    <w:pPr>
      <w:ind w:right="3955"/>
      <w:jc w:val="center"/>
    </w:pPr>
    <w:rPr>
      <w:i/>
      <w:iCs/>
      <w:sz w:val="20"/>
      <w:szCs w:val="20"/>
    </w:rPr>
  </w:style>
  <w:style w:type="paragraph" w:customStyle="1" w:styleId="pieczZamawiajcego">
    <w:name w:val="pieczęć Zamawiającego"/>
    <w:basedOn w:val="Standard"/>
    <w:rsid w:val="0059453B"/>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rsid w:val="0059453B"/>
    <w:pPr>
      <w:suppressLineNumbers/>
      <w:ind w:left="5669"/>
      <w:jc w:val="center"/>
    </w:pPr>
    <w:rPr>
      <w:rFonts w:cs="Mangal"/>
      <w:i/>
      <w:iCs/>
    </w:rPr>
  </w:style>
  <w:style w:type="paragraph" w:customStyle="1" w:styleId="Headerright">
    <w:name w:val="Header right"/>
    <w:basedOn w:val="Standard"/>
    <w:rsid w:val="0059453B"/>
    <w:pPr>
      <w:suppressLineNumbers/>
      <w:tabs>
        <w:tab w:val="center" w:pos="4677"/>
        <w:tab w:val="right" w:pos="9355"/>
      </w:tabs>
    </w:pPr>
  </w:style>
  <w:style w:type="paragraph" w:styleId="Lista2">
    <w:name w:val="List 2"/>
    <w:basedOn w:val="Standard"/>
    <w:rsid w:val="0059453B"/>
    <w:pPr>
      <w:ind w:left="566" w:hanging="283"/>
      <w:textAlignment w:val="auto"/>
    </w:pPr>
  </w:style>
  <w:style w:type="paragraph" w:customStyle="1" w:styleId="Tytuwformularzu">
    <w:name w:val="Tytuł w formularzu"/>
    <w:basedOn w:val="Standard"/>
    <w:rsid w:val="0059453B"/>
    <w:pPr>
      <w:keepNext/>
      <w:spacing w:before="340"/>
      <w:jc w:val="left"/>
    </w:pPr>
    <w:rPr>
      <w:b/>
    </w:rPr>
  </w:style>
  <w:style w:type="paragraph" w:customStyle="1" w:styleId="Addressee">
    <w:name w:val="Addressee"/>
    <w:basedOn w:val="Standard"/>
    <w:rsid w:val="0059453B"/>
    <w:pPr>
      <w:suppressLineNumbers/>
      <w:spacing w:after="60"/>
    </w:pPr>
  </w:style>
  <w:style w:type="character" w:styleId="Numerstrony">
    <w:name w:val="page number"/>
    <w:rsid w:val="0059453B"/>
  </w:style>
  <w:style w:type="character" w:customStyle="1" w:styleId="Internetlink">
    <w:name w:val="Internet link"/>
    <w:rsid w:val="0059453B"/>
    <w:rPr>
      <w:rFonts w:ascii="Arial Narrow" w:hAnsi="Arial Narrow"/>
      <w:color w:val="000080"/>
      <w:sz w:val="24"/>
      <w:u w:val="dotted"/>
      <w:shd w:val="clear" w:color="auto" w:fill="auto"/>
    </w:rPr>
  </w:style>
  <w:style w:type="character" w:customStyle="1" w:styleId="NumberingSymbols">
    <w:name w:val="Numbering Symbols"/>
    <w:rsid w:val="0059453B"/>
    <w:rPr>
      <w:rFonts w:ascii="Calibri" w:hAnsi="Calibri"/>
      <w:sz w:val="20"/>
    </w:rPr>
  </w:style>
  <w:style w:type="character" w:customStyle="1" w:styleId="BulletSymbols">
    <w:name w:val="Bullet Symbols"/>
    <w:rsid w:val="0059453B"/>
    <w:rPr>
      <w:rFonts w:ascii="StarSymbol" w:eastAsia="StarSymbol" w:hAnsi="StarSymbol" w:cs="StarSymbol"/>
      <w:sz w:val="18"/>
      <w:szCs w:val="18"/>
    </w:rPr>
  </w:style>
  <w:style w:type="character" w:customStyle="1" w:styleId="czespistreci1">
    <w:name w:val="łącze spis treści 1"/>
    <w:rsid w:val="0059453B"/>
    <w:rPr>
      <w:rFonts w:ascii="Calibri" w:hAnsi="Calibri"/>
      <w:color w:val="000080"/>
      <w:u w:val="dotted" w:color="0000FF"/>
    </w:rPr>
  </w:style>
  <w:style w:type="character" w:customStyle="1" w:styleId="czespistreci2">
    <w:name w:val="łącze spis treści 2"/>
    <w:rsid w:val="0059453B"/>
    <w:rPr>
      <w:rFonts w:ascii="Calibri" w:hAnsi="Calibri"/>
      <w:color w:val="000080"/>
      <w:u w:val="dotted" w:color="0000FF"/>
    </w:rPr>
  </w:style>
  <w:style w:type="character" w:customStyle="1" w:styleId="Rubies">
    <w:name w:val="Rubies"/>
    <w:rsid w:val="0059453B"/>
    <w:rPr>
      <w:rFonts w:ascii="Garamond" w:hAnsi="Garamond"/>
      <w:spacing w:val="60"/>
      <w:sz w:val="24"/>
      <w:szCs w:val="12"/>
      <w:u w:val="none"/>
      <w:em w:val="none"/>
    </w:rPr>
  </w:style>
  <w:style w:type="character" w:customStyle="1" w:styleId="VisitedInternetLink">
    <w:name w:val="Visited Internet Link"/>
    <w:rsid w:val="0059453B"/>
    <w:rPr>
      <w:color w:val="800000"/>
      <w:u w:val="single"/>
    </w:rPr>
  </w:style>
  <w:style w:type="character" w:styleId="Uwydatnienie">
    <w:name w:val="Emphasis"/>
    <w:rsid w:val="0059453B"/>
    <w:rPr>
      <w:rFonts w:ascii="Book Antiqua" w:hAnsi="Book Antiqua"/>
      <w:i/>
      <w:iCs/>
      <w:sz w:val="22"/>
    </w:rPr>
  </w:style>
  <w:style w:type="character" w:customStyle="1" w:styleId="FootnoteSymbol">
    <w:name w:val="Footnote Symbol"/>
    <w:rsid w:val="0059453B"/>
    <w:rPr>
      <w:rFonts w:ascii="Garamond" w:hAnsi="Garamond"/>
    </w:rPr>
  </w:style>
  <w:style w:type="character" w:customStyle="1" w:styleId="Footnoteanchor">
    <w:name w:val="Footnote anchor"/>
    <w:rsid w:val="0059453B"/>
    <w:rPr>
      <w:rFonts w:ascii="Arial Narrow" w:hAnsi="Arial Narrow"/>
      <w:position w:val="0"/>
      <w:sz w:val="24"/>
      <w:vertAlign w:val="baseline"/>
    </w:rPr>
  </w:style>
  <w:style w:type="character" w:customStyle="1" w:styleId="EndnoteSymbol">
    <w:name w:val="Endnote Symbol"/>
    <w:rsid w:val="0059453B"/>
    <w:rPr>
      <w:rFonts w:ascii="Garamond" w:hAnsi="Garamond"/>
      <w:position w:val="0"/>
      <w:sz w:val="24"/>
      <w:vertAlign w:val="baseline"/>
    </w:rPr>
  </w:style>
  <w:style w:type="character" w:customStyle="1" w:styleId="Endnoteanchor">
    <w:name w:val="Endnote anchor"/>
    <w:rsid w:val="0059453B"/>
    <w:rPr>
      <w:rFonts w:ascii="Garamond" w:hAnsi="Garamond"/>
      <w:position w:val="0"/>
      <w:vertAlign w:val="baseline"/>
    </w:rPr>
  </w:style>
  <w:style w:type="character" w:customStyle="1" w:styleId="Citation">
    <w:name w:val="Citation"/>
    <w:rsid w:val="0059453B"/>
    <w:rPr>
      <w:rFonts w:ascii="Myriad Web Pro Condensed" w:hAnsi="Myriad Web Pro Condensed"/>
      <w:i/>
      <w:iCs/>
      <w:color w:val="FFFFFF"/>
    </w:rPr>
  </w:style>
  <w:style w:type="character" w:customStyle="1" w:styleId="StrongEmphasis">
    <w:name w:val="Strong Emphasis"/>
    <w:rsid w:val="0059453B"/>
    <w:rPr>
      <w:rFonts w:ascii="Calibri" w:hAnsi="Calibri"/>
      <w:b/>
      <w:bCs/>
      <w:color w:val="FFFFFF"/>
    </w:rPr>
  </w:style>
  <w:style w:type="character" w:customStyle="1" w:styleId="kropkowany">
    <w:name w:val="kropkowany"/>
    <w:rsid w:val="0059453B"/>
    <w:rPr>
      <w:rFonts w:ascii="Calibri" w:hAnsi="Calibri"/>
      <w:i/>
      <w:sz w:val="20"/>
      <w:shd w:val="clear" w:color="auto" w:fill="auto"/>
    </w:rPr>
  </w:style>
  <w:style w:type="character" w:customStyle="1" w:styleId="opis">
    <w:name w:val="opis"/>
    <w:rsid w:val="0059453B"/>
    <w:rPr>
      <w:rFonts w:ascii="Arial Narrow" w:eastAsia="Times New Roman" w:hAnsi="Arial Narrow" w:cs="Times New Roman"/>
      <w:i/>
      <w:iCs/>
      <w:color w:val="auto"/>
      <w:sz w:val="20"/>
      <w:szCs w:val="20"/>
      <w:lang w:val="pl-PL" w:bidi="ar-SA"/>
    </w:rPr>
  </w:style>
  <w:style w:type="character" w:customStyle="1" w:styleId="IndexLink">
    <w:name w:val="Index Link"/>
    <w:rsid w:val="0059453B"/>
  </w:style>
  <w:style w:type="character" w:customStyle="1" w:styleId="Placeholder">
    <w:name w:val="Placeholder"/>
    <w:rsid w:val="0059453B"/>
    <w:rPr>
      <w:smallCaps/>
      <w:color w:val="008080"/>
      <w:u w:val="dotted"/>
    </w:rPr>
  </w:style>
  <w:style w:type="character" w:customStyle="1" w:styleId="WW8Num17z1">
    <w:name w:val="WW8Num17z1"/>
    <w:rsid w:val="0059453B"/>
    <w:rPr>
      <w:rFonts w:cs="Times New Roman"/>
      <w:i w:val="0"/>
    </w:rPr>
  </w:style>
  <w:style w:type="character" w:customStyle="1" w:styleId="WW8Num17z3">
    <w:name w:val="WW8Num17z3"/>
    <w:rsid w:val="0059453B"/>
    <w:rPr>
      <w:rFonts w:ascii="Tahoma" w:hAnsi="Tahoma" w:cs="Tahoma"/>
    </w:rPr>
  </w:style>
  <w:style w:type="character" w:customStyle="1" w:styleId="WW8Num17z4">
    <w:name w:val="WW8Num17z4"/>
    <w:rsid w:val="0059453B"/>
    <w:rPr>
      <w:rFonts w:cs="Times New Roman"/>
    </w:rPr>
  </w:style>
  <w:style w:type="character" w:customStyle="1" w:styleId="WW8Num31z0">
    <w:name w:val="WW8Num31z0"/>
    <w:rsid w:val="0059453B"/>
    <w:rPr>
      <w:rFonts w:ascii="Times New Roman" w:hAnsi="Times New Roman" w:cs="Times New Roman"/>
      <w:b w:val="0"/>
      <w:i w:val="0"/>
      <w:strike w:val="0"/>
      <w:dstrike w:val="0"/>
      <w:sz w:val="24"/>
      <w:u w:val="none"/>
    </w:rPr>
  </w:style>
  <w:style w:type="character" w:customStyle="1" w:styleId="WW8Num31z1">
    <w:name w:val="WW8Num31z1"/>
    <w:rsid w:val="0059453B"/>
  </w:style>
  <w:style w:type="character" w:customStyle="1" w:styleId="WW8Num31z2">
    <w:name w:val="WW8Num31z2"/>
    <w:rsid w:val="0059453B"/>
  </w:style>
  <w:style w:type="character" w:customStyle="1" w:styleId="WW8Num31z3">
    <w:name w:val="WW8Num31z3"/>
    <w:rsid w:val="0059453B"/>
  </w:style>
  <w:style w:type="character" w:customStyle="1" w:styleId="WW8Num31z4">
    <w:name w:val="WW8Num31z4"/>
    <w:rsid w:val="0059453B"/>
  </w:style>
  <w:style w:type="character" w:customStyle="1" w:styleId="WW8Num31z5">
    <w:name w:val="WW8Num31z5"/>
    <w:rsid w:val="0059453B"/>
  </w:style>
  <w:style w:type="character" w:customStyle="1" w:styleId="WW8Num31z6">
    <w:name w:val="WW8Num31z6"/>
    <w:rsid w:val="0059453B"/>
  </w:style>
  <w:style w:type="character" w:customStyle="1" w:styleId="WW8Num31z7">
    <w:name w:val="WW8Num31z7"/>
    <w:rsid w:val="0059453B"/>
  </w:style>
  <w:style w:type="character" w:customStyle="1" w:styleId="WW8Num31z8">
    <w:name w:val="WW8Num31z8"/>
    <w:rsid w:val="0059453B"/>
  </w:style>
  <w:style w:type="character" w:customStyle="1" w:styleId="WW8Num27z0">
    <w:name w:val="WW8Num27z0"/>
    <w:rsid w:val="0059453B"/>
    <w:rPr>
      <w:rFonts w:ascii="Times New Roman" w:hAnsi="Times New Roman" w:cs="Times New Roman"/>
      <w:b w:val="0"/>
      <w:i w:val="0"/>
      <w:strike w:val="0"/>
      <w:dstrike w:val="0"/>
      <w:sz w:val="24"/>
      <w:u w:val="none"/>
    </w:rPr>
  </w:style>
  <w:style w:type="character" w:customStyle="1" w:styleId="WW8Num27z1">
    <w:name w:val="WW8Num27z1"/>
    <w:rsid w:val="0059453B"/>
  </w:style>
  <w:style w:type="character" w:customStyle="1" w:styleId="WW8Num27z2">
    <w:name w:val="WW8Num27z2"/>
    <w:rsid w:val="0059453B"/>
  </w:style>
  <w:style w:type="character" w:customStyle="1" w:styleId="WW8Num27z3">
    <w:name w:val="WW8Num27z3"/>
    <w:rsid w:val="0059453B"/>
  </w:style>
  <w:style w:type="character" w:customStyle="1" w:styleId="WW8Num27z4">
    <w:name w:val="WW8Num27z4"/>
    <w:rsid w:val="0059453B"/>
  </w:style>
  <w:style w:type="character" w:customStyle="1" w:styleId="WW8Num27z5">
    <w:name w:val="WW8Num27z5"/>
    <w:rsid w:val="0059453B"/>
  </w:style>
  <w:style w:type="character" w:customStyle="1" w:styleId="WW8Num27z6">
    <w:name w:val="WW8Num27z6"/>
    <w:rsid w:val="0059453B"/>
  </w:style>
  <w:style w:type="character" w:customStyle="1" w:styleId="WW8Num27z7">
    <w:name w:val="WW8Num27z7"/>
    <w:rsid w:val="0059453B"/>
  </w:style>
  <w:style w:type="character" w:customStyle="1" w:styleId="WW8Num27z8">
    <w:name w:val="WW8Num27z8"/>
    <w:rsid w:val="0059453B"/>
  </w:style>
  <w:style w:type="character" w:customStyle="1" w:styleId="WW8Num28z0">
    <w:name w:val="WW8Num28z0"/>
    <w:rsid w:val="0059453B"/>
    <w:rPr>
      <w:rFonts w:ascii="Times New Roman" w:hAnsi="Times New Roman" w:cs="Times New Roman"/>
      <w:b w:val="0"/>
      <w:sz w:val="24"/>
      <w:szCs w:val="24"/>
    </w:rPr>
  </w:style>
  <w:style w:type="character" w:customStyle="1" w:styleId="WW8Num28z1">
    <w:name w:val="WW8Num28z1"/>
    <w:rsid w:val="0059453B"/>
    <w:rPr>
      <w:rFonts w:ascii="Times New Roman" w:eastAsia="Times New Roman" w:hAnsi="Times New Roman" w:cs="Times New Roman"/>
    </w:rPr>
  </w:style>
  <w:style w:type="character" w:customStyle="1" w:styleId="WW8Num28z6">
    <w:name w:val="WW8Num28z6"/>
    <w:rsid w:val="0059453B"/>
  </w:style>
  <w:style w:type="character" w:customStyle="1" w:styleId="WW8Num28z7">
    <w:name w:val="WW8Num28z7"/>
    <w:rsid w:val="0059453B"/>
  </w:style>
  <w:style w:type="character" w:customStyle="1" w:styleId="WW8Num28z8">
    <w:name w:val="WW8Num28z8"/>
    <w:rsid w:val="0059453B"/>
  </w:style>
  <w:style w:type="character" w:customStyle="1" w:styleId="WW8Num29z0">
    <w:name w:val="WW8Num29z0"/>
    <w:rsid w:val="0059453B"/>
    <w:rPr>
      <w:rFonts w:ascii="Times New Roman" w:hAnsi="Times New Roman" w:cs="Times New Roman"/>
      <w:b w:val="0"/>
      <w:i w:val="0"/>
      <w:strike w:val="0"/>
      <w:dstrike w:val="0"/>
      <w:sz w:val="24"/>
      <w:u w:val="none"/>
    </w:rPr>
  </w:style>
  <w:style w:type="character" w:customStyle="1" w:styleId="WW8Num29z1">
    <w:name w:val="WW8Num29z1"/>
    <w:rsid w:val="0059453B"/>
  </w:style>
  <w:style w:type="character" w:customStyle="1" w:styleId="WW8Num29z2">
    <w:name w:val="WW8Num29z2"/>
    <w:rsid w:val="0059453B"/>
  </w:style>
  <w:style w:type="character" w:customStyle="1" w:styleId="WW8Num29z3">
    <w:name w:val="WW8Num29z3"/>
    <w:rsid w:val="0059453B"/>
  </w:style>
  <w:style w:type="character" w:customStyle="1" w:styleId="WW8Num29z4">
    <w:name w:val="WW8Num29z4"/>
    <w:rsid w:val="0059453B"/>
  </w:style>
  <w:style w:type="character" w:customStyle="1" w:styleId="WW8Num29z5">
    <w:name w:val="WW8Num29z5"/>
    <w:rsid w:val="0059453B"/>
  </w:style>
  <w:style w:type="character" w:customStyle="1" w:styleId="WW8Num29z6">
    <w:name w:val="WW8Num29z6"/>
    <w:rsid w:val="0059453B"/>
  </w:style>
  <w:style w:type="character" w:customStyle="1" w:styleId="WW8Num29z7">
    <w:name w:val="WW8Num29z7"/>
    <w:rsid w:val="0059453B"/>
  </w:style>
  <w:style w:type="character" w:customStyle="1" w:styleId="WW8Num29z8">
    <w:name w:val="WW8Num29z8"/>
    <w:rsid w:val="0059453B"/>
  </w:style>
  <w:style w:type="character" w:customStyle="1" w:styleId="WW8Num30z0">
    <w:name w:val="WW8Num30z0"/>
    <w:rsid w:val="0059453B"/>
    <w:rPr>
      <w:rFonts w:ascii="Times New Roman" w:hAnsi="Times New Roman" w:cs="Times New Roman"/>
      <w:b w:val="0"/>
      <w:i w:val="0"/>
      <w:strike w:val="0"/>
      <w:dstrike w:val="0"/>
      <w:sz w:val="24"/>
      <w:szCs w:val="24"/>
      <w:u w:val="none"/>
    </w:rPr>
  </w:style>
  <w:style w:type="character" w:customStyle="1" w:styleId="WW8Num30z1">
    <w:name w:val="WW8Num30z1"/>
    <w:rsid w:val="0059453B"/>
  </w:style>
  <w:style w:type="character" w:customStyle="1" w:styleId="WW8Num30z2">
    <w:name w:val="WW8Num30z2"/>
    <w:rsid w:val="0059453B"/>
  </w:style>
  <w:style w:type="character" w:customStyle="1" w:styleId="WW8Num30z3">
    <w:name w:val="WW8Num30z3"/>
    <w:rsid w:val="0059453B"/>
  </w:style>
  <w:style w:type="character" w:customStyle="1" w:styleId="WW8Num30z4">
    <w:name w:val="WW8Num30z4"/>
    <w:rsid w:val="0059453B"/>
  </w:style>
  <w:style w:type="character" w:customStyle="1" w:styleId="WW8Num30z5">
    <w:name w:val="WW8Num30z5"/>
    <w:rsid w:val="0059453B"/>
  </w:style>
  <w:style w:type="character" w:customStyle="1" w:styleId="WW8Num30z6">
    <w:name w:val="WW8Num30z6"/>
    <w:rsid w:val="0059453B"/>
  </w:style>
  <w:style w:type="character" w:customStyle="1" w:styleId="WW8Num30z7">
    <w:name w:val="WW8Num30z7"/>
    <w:rsid w:val="0059453B"/>
  </w:style>
  <w:style w:type="character" w:customStyle="1" w:styleId="WW8Num30z8">
    <w:name w:val="WW8Num30z8"/>
    <w:rsid w:val="0059453B"/>
  </w:style>
  <w:style w:type="character" w:customStyle="1" w:styleId="WW8Num24z0">
    <w:name w:val="WW8Num24z0"/>
    <w:rsid w:val="0059453B"/>
    <w:rPr>
      <w:rFonts w:ascii="Times New Roman" w:hAnsi="Times New Roman" w:cs="Times New Roman"/>
      <w:b w:val="0"/>
      <w:sz w:val="24"/>
      <w:szCs w:val="24"/>
    </w:rPr>
  </w:style>
  <w:style w:type="character" w:customStyle="1" w:styleId="WW8Num24z1">
    <w:name w:val="WW8Num24z1"/>
    <w:rsid w:val="0059453B"/>
    <w:rPr>
      <w:rFonts w:ascii="Times New Roman" w:eastAsia="Times New Roman" w:hAnsi="Times New Roman" w:cs="Times New Roman"/>
      <w:lang w:val="pl-PL"/>
    </w:rPr>
  </w:style>
  <w:style w:type="character" w:customStyle="1" w:styleId="WW8Num24z2">
    <w:name w:val="WW8Num24z2"/>
    <w:rsid w:val="0059453B"/>
  </w:style>
  <w:style w:type="character" w:customStyle="1" w:styleId="WW8Num24z3">
    <w:name w:val="WW8Num24z3"/>
    <w:rsid w:val="0059453B"/>
  </w:style>
  <w:style w:type="character" w:customStyle="1" w:styleId="WW8Num24z4">
    <w:name w:val="WW8Num24z4"/>
    <w:rsid w:val="0059453B"/>
  </w:style>
  <w:style w:type="character" w:customStyle="1" w:styleId="WW8Num24z5">
    <w:name w:val="WW8Num24z5"/>
    <w:rsid w:val="0059453B"/>
  </w:style>
  <w:style w:type="character" w:customStyle="1" w:styleId="WW8Num24z6">
    <w:name w:val="WW8Num24z6"/>
    <w:rsid w:val="0059453B"/>
  </w:style>
  <w:style w:type="character" w:customStyle="1" w:styleId="WW8Num24z7">
    <w:name w:val="WW8Num24z7"/>
    <w:rsid w:val="0059453B"/>
  </w:style>
  <w:style w:type="character" w:customStyle="1" w:styleId="WW8Num24z8">
    <w:name w:val="WW8Num24z8"/>
    <w:rsid w:val="0059453B"/>
  </w:style>
  <w:style w:type="character" w:styleId="Odwoanieprzypisudolnego">
    <w:name w:val="footnote reference"/>
    <w:uiPriority w:val="99"/>
    <w:rsid w:val="0059453B"/>
    <w:rPr>
      <w:position w:val="0"/>
      <w:vertAlign w:val="superscript"/>
    </w:rPr>
  </w:style>
  <w:style w:type="paragraph" w:styleId="Tekstdymka">
    <w:name w:val="Balloon Text"/>
    <w:basedOn w:val="Normalny"/>
    <w:link w:val="TekstdymkaZnak"/>
    <w:rsid w:val="0059453B"/>
    <w:pPr>
      <w:widowControl w:val="0"/>
      <w:suppressAutoHyphens/>
      <w:autoSpaceDN w:val="0"/>
      <w:spacing w:after="0" w:line="240" w:lineRule="auto"/>
      <w:textAlignment w:val="baseline"/>
    </w:pPr>
    <w:rPr>
      <w:rFonts w:ascii="Tahoma" w:eastAsia="Lucida Sans Unicode" w:hAnsi="Tahoma" w:cs="Tahoma"/>
      <w:kern w:val="3"/>
      <w:sz w:val="16"/>
      <w:szCs w:val="16"/>
      <w:lang w:eastAsia="pl-PL"/>
      <w14:ligatures w14:val="none"/>
    </w:rPr>
  </w:style>
  <w:style w:type="character" w:customStyle="1" w:styleId="TekstdymkaZnak">
    <w:name w:val="Tekst dymka Znak"/>
    <w:basedOn w:val="Domylnaczcionkaakapitu"/>
    <w:link w:val="Tekstdymka"/>
    <w:rsid w:val="0059453B"/>
    <w:rPr>
      <w:rFonts w:ascii="Tahoma" w:eastAsia="Lucida Sans Unicode" w:hAnsi="Tahoma" w:cs="Tahoma"/>
      <w:kern w:val="3"/>
      <w:sz w:val="16"/>
      <w:szCs w:val="16"/>
      <w:lang w:eastAsia="pl-PL"/>
      <w14:ligatures w14:val="none"/>
    </w:rPr>
  </w:style>
  <w:style w:type="character" w:styleId="Hipercze">
    <w:name w:val="Hyperlink"/>
    <w:rsid w:val="0059453B"/>
    <w:rPr>
      <w:color w:val="0000FF"/>
      <w:u w:val="single"/>
    </w:rPr>
  </w:style>
  <w:style w:type="numbering" w:customStyle="1" w:styleId="WWOutlineListStyle15">
    <w:name w:val="WW_OutlineListStyle_15"/>
    <w:basedOn w:val="Bezlisty"/>
    <w:rsid w:val="0059453B"/>
    <w:pPr>
      <w:numPr>
        <w:numId w:val="2"/>
      </w:numPr>
    </w:pPr>
  </w:style>
  <w:style w:type="numbering" w:customStyle="1" w:styleId="WWOutlineListStyle14">
    <w:name w:val="WW_OutlineListStyle_14"/>
    <w:basedOn w:val="Bezlisty"/>
    <w:rsid w:val="0059453B"/>
    <w:pPr>
      <w:numPr>
        <w:numId w:val="3"/>
      </w:numPr>
    </w:pPr>
  </w:style>
  <w:style w:type="numbering" w:customStyle="1" w:styleId="WWOutlineListStyle13">
    <w:name w:val="WW_OutlineListStyle_13"/>
    <w:basedOn w:val="Bezlisty"/>
    <w:rsid w:val="0059453B"/>
    <w:pPr>
      <w:numPr>
        <w:numId w:val="4"/>
      </w:numPr>
    </w:pPr>
  </w:style>
  <w:style w:type="numbering" w:customStyle="1" w:styleId="WWOutlineListStyle12">
    <w:name w:val="WW_OutlineListStyle_12"/>
    <w:basedOn w:val="Bezlisty"/>
    <w:rsid w:val="0059453B"/>
    <w:pPr>
      <w:numPr>
        <w:numId w:val="5"/>
      </w:numPr>
    </w:pPr>
  </w:style>
  <w:style w:type="numbering" w:customStyle="1" w:styleId="WWOutlineListStyle11">
    <w:name w:val="WW_OutlineListStyle_11"/>
    <w:basedOn w:val="Bezlisty"/>
    <w:rsid w:val="0059453B"/>
    <w:pPr>
      <w:numPr>
        <w:numId w:val="6"/>
      </w:numPr>
    </w:pPr>
  </w:style>
  <w:style w:type="numbering" w:customStyle="1" w:styleId="WWOutlineListStyle100">
    <w:name w:val="WW_OutlineListStyle_10"/>
    <w:basedOn w:val="Bezlisty"/>
    <w:rsid w:val="0059453B"/>
    <w:pPr>
      <w:numPr>
        <w:numId w:val="7"/>
      </w:numPr>
    </w:pPr>
  </w:style>
  <w:style w:type="numbering" w:customStyle="1" w:styleId="WWOutlineListStyle9">
    <w:name w:val="WW_OutlineListStyle_9"/>
    <w:basedOn w:val="Bezlisty"/>
    <w:rsid w:val="0059453B"/>
    <w:pPr>
      <w:numPr>
        <w:numId w:val="8"/>
      </w:numPr>
    </w:pPr>
  </w:style>
  <w:style w:type="numbering" w:customStyle="1" w:styleId="WWOutlineListStyle8">
    <w:name w:val="WW_OutlineListStyle_8"/>
    <w:basedOn w:val="Bezlisty"/>
    <w:rsid w:val="0059453B"/>
    <w:pPr>
      <w:numPr>
        <w:numId w:val="9"/>
      </w:numPr>
    </w:pPr>
  </w:style>
  <w:style w:type="numbering" w:customStyle="1" w:styleId="WWOutlineListStyle7">
    <w:name w:val="WW_OutlineListStyle_7"/>
    <w:basedOn w:val="Bezlisty"/>
    <w:rsid w:val="0059453B"/>
    <w:pPr>
      <w:numPr>
        <w:numId w:val="10"/>
      </w:numPr>
    </w:pPr>
  </w:style>
  <w:style w:type="numbering" w:customStyle="1" w:styleId="WWOutlineListStyle6">
    <w:name w:val="WW_OutlineListStyle_6"/>
    <w:basedOn w:val="Bezlisty"/>
    <w:rsid w:val="0059453B"/>
    <w:pPr>
      <w:numPr>
        <w:numId w:val="11"/>
      </w:numPr>
    </w:pPr>
  </w:style>
  <w:style w:type="numbering" w:customStyle="1" w:styleId="WWOutlineListStyle5">
    <w:name w:val="WW_OutlineListStyle_5"/>
    <w:basedOn w:val="Bezlisty"/>
    <w:rsid w:val="0059453B"/>
    <w:pPr>
      <w:numPr>
        <w:numId w:val="12"/>
      </w:numPr>
    </w:pPr>
  </w:style>
  <w:style w:type="numbering" w:customStyle="1" w:styleId="WWOutlineListStyle4">
    <w:name w:val="WW_OutlineListStyle_4"/>
    <w:basedOn w:val="Bezlisty"/>
    <w:rsid w:val="0059453B"/>
    <w:pPr>
      <w:numPr>
        <w:numId w:val="13"/>
      </w:numPr>
    </w:pPr>
  </w:style>
  <w:style w:type="numbering" w:customStyle="1" w:styleId="WWOutlineListStyle3">
    <w:name w:val="WW_OutlineListStyle_3"/>
    <w:basedOn w:val="Bezlisty"/>
    <w:rsid w:val="0059453B"/>
    <w:pPr>
      <w:numPr>
        <w:numId w:val="14"/>
      </w:numPr>
    </w:pPr>
  </w:style>
  <w:style w:type="numbering" w:customStyle="1" w:styleId="WWOutlineListStyle2">
    <w:name w:val="WW_OutlineListStyle_2"/>
    <w:basedOn w:val="Bezlisty"/>
    <w:rsid w:val="0059453B"/>
    <w:pPr>
      <w:numPr>
        <w:numId w:val="15"/>
      </w:numPr>
    </w:pPr>
  </w:style>
  <w:style w:type="numbering" w:customStyle="1" w:styleId="WWOutlineListStyle10">
    <w:name w:val="WW_OutlineListStyle_1"/>
    <w:basedOn w:val="Bezlisty"/>
    <w:rsid w:val="0059453B"/>
    <w:pPr>
      <w:numPr>
        <w:numId w:val="16"/>
      </w:numPr>
    </w:pPr>
  </w:style>
  <w:style w:type="numbering" w:customStyle="1" w:styleId="WWOutlineListStyle">
    <w:name w:val="WW_OutlineListStyle"/>
    <w:basedOn w:val="Bezlisty"/>
    <w:rsid w:val="0059453B"/>
    <w:pPr>
      <w:numPr>
        <w:numId w:val="17"/>
      </w:numPr>
    </w:pPr>
  </w:style>
  <w:style w:type="numbering" w:customStyle="1" w:styleId="Numbering1">
    <w:name w:val="Numbering 1"/>
    <w:basedOn w:val="Bezlisty"/>
    <w:rsid w:val="0059453B"/>
    <w:pPr>
      <w:numPr>
        <w:numId w:val="18"/>
      </w:numPr>
    </w:pPr>
  </w:style>
  <w:style w:type="numbering" w:customStyle="1" w:styleId="Numbering2">
    <w:name w:val="Numbering 2"/>
    <w:basedOn w:val="Bezlisty"/>
    <w:rsid w:val="0059453B"/>
    <w:pPr>
      <w:numPr>
        <w:numId w:val="19"/>
      </w:numPr>
    </w:pPr>
  </w:style>
  <w:style w:type="numbering" w:customStyle="1" w:styleId="Numbering3">
    <w:name w:val="Numbering 3"/>
    <w:basedOn w:val="Bezlisty"/>
    <w:rsid w:val="0059453B"/>
    <w:pPr>
      <w:numPr>
        <w:numId w:val="20"/>
      </w:numPr>
    </w:pPr>
  </w:style>
  <w:style w:type="numbering" w:customStyle="1" w:styleId="Numbering4">
    <w:name w:val="Numbering 4"/>
    <w:basedOn w:val="Bezlisty"/>
    <w:rsid w:val="0059453B"/>
    <w:pPr>
      <w:numPr>
        <w:numId w:val="21"/>
      </w:numPr>
    </w:pPr>
  </w:style>
  <w:style w:type="numbering" w:customStyle="1" w:styleId="Numbering5">
    <w:name w:val="Numbering 5"/>
    <w:basedOn w:val="Bezlisty"/>
    <w:rsid w:val="0059453B"/>
    <w:pPr>
      <w:numPr>
        <w:numId w:val="22"/>
      </w:numPr>
    </w:pPr>
  </w:style>
  <w:style w:type="numbering" w:customStyle="1" w:styleId="List1">
    <w:name w:val="List 1"/>
    <w:basedOn w:val="Bezlisty"/>
    <w:rsid w:val="0059453B"/>
    <w:pPr>
      <w:numPr>
        <w:numId w:val="23"/>
      </w:numPr>
    </w:pPr>
  </w:style>
  <w:style w:type="numbering" w:customStyle="1" w:styleId="Lista51">
    <w:name w:val="Lista 51"/>
    <w:basedOn w:val="Bezlisty"/>
    <w:rsid w:val="0059453B"/>
    <w:pPr>
      <w:numPr>
        <w:numId w:val="24"/>
      </w:numPr>
    </w:pPr>
  </w:style>
  <w:style w:type="numbering" w:customStyle="1" w:styleId="NumeracjawSIWZ">
    <w:name w:val="Numeracja w SIWZ"/>
    <w:basedOn w:val="Bezlisty"/>
    <w:rsid w:val="0059453B"/>
    <w:pPr>
      <w:numPr>
        <w:numId w:val="64"/>
      </w:numPr>
    </w:pPr>
  </w:style>
  <w:style w:type="numbering" w:customStyle="1" w:styleId="WW8Num3">
    <w:name w:val="WW8Num3"/>
    <w:basedOn w:val="Bezlisty"/>
    <w:rsid w:val="0059453B"/>
    <w:pPr>
      <w:numPr>
        <w:numId w:val="25"/>
      </w:numPr>
    </w:pPr>
  </w:style>
  <w:style w:type="numbering" w:customStyle="1" w:styleId="WW8Num4">
    <w:name w:val="WW8Num4"/>
    <w:basedOn w:val="Bezlisty"/>
    <w:rsid w:val="0059453B"/>
    <w:pPr>
      <w:numPr>
        <w:numId w:val="26"/>
      </w:numPr>
    </w:pPr>
  </w:style>
  <w:style w:type="numbering" w:customStyle="1" w:styleId="WW8Num5">
    <w:name w:val="WW8Num5"/>
    <w:basedOn w:val="Bezlisty"/>
    <w:rsid w:val="0059453B"/>
    <w:pPr>
      <w:numPr>
        <w:numId w:val="27"/>
      </w:numPr>
    </w:pPr>
  </w:style>
  <w:style w:type="numbering" w:customStyle="1" w:styleId="WW8Num6">
    <w:name w:val="WW8Num6"/>
    <w:basedOn w:val="Bezlisty"/>
    <w:rsid w:val="0059453B"/>
    <w:pPr>
      <w:numPr>
        <w:numId w:val="73"/>
      </w:numPr>
    </w:pPr>
  </w:style>
  <w:style w:type="numbering" w:customStyle="1" w:styleId="WW8Num7">
    <w:name w:val="WW8Num7"/>
    <w:basedOn w:val="Bezlisty"/>
    <w:rsid w:val="0059453B"/>
    <w:pPr>
      <w:numPr>
        <w:numId w:val="28"/>
      </w:numPr>
    </w:pPr>
  </w:style>
  <w:style w:type="numbering" w:customStyle="1" w:styleId="WW8Num8">
    <w:name w:val="WW8Num8"/>
    <w:basedOn w:val="Bezlisty"/>
    <w:rsid w:val="0059453B"/>
    <w:pPr>
      <w:numPr>
        <w:numId w:val="29"/>
      </w:numPr>
    </w:pPr>
  </w:style>
  <w:style w:type="numbering" w:customStyle="1" w:styleId="WW8Num9">
    <w:name w:val="WW8Num9"/>
    <w:basedOn w:val="Bezlisty"/>
    <w:rsid w:val="0059453B"/>
    <w:pPr>
      <w:numPr>
        <w:numId w:val="30"/>
      </w:numPr>
    </w:pPr>
  </w:style>
  <w:style w:type="numbering" w:customStyle="1" w:styleId="numeracjawumowie">
    <w:name w:val="numeracja w umowie"/>
    <w:basedOn w:val="Bezlisty"/>
    <w:rsid w:val="0059453B"/>
    <w:pPr>
      <w:numPr>
        <w:numId w:val="67"/>
      </w:numPr>
    </w:pPr>
  </w:style>
  <w:style w:type="numbering" w:customStyle="1" w:styleId="WW8Num13">
    <w:name w:val="WW8Num13"/>
    <w:basedOn w:val="Bezlisty"/>
    <w:rsid w:val="0059453B"/>
    <w:pPr>
      <w:numPr>
        <w:numId w:val="31"/>
      </w:numPr>
    </w:pPr>
  </w:style>
  <w:style w:type="numbering" w:customStyle="1" w:styleId="WW8Num14">
    <w:name w:val="WW8Num14"/>
    <w:basedOn w:val="Bezlisty"/>
    <w:rsid w:val="0059453B"/>
    <w:pPr>
      <w:numPr>
        <w:numId w:val="32"/>
      </w:numPr>
    </w:pPr>
  </w:style>
  <w:style w:type="numbering" w:customStyle="1" w:styleId="WW8Num15">
    <w:name w:val="WW8Num15"/>
    <w:basedOn w:val="Bezlisty"/>
    <w:rsid w:val="0059453B"/>
    <w:pPr>
      <w:numPr>
        <w:numId w:val="33"/>
      </w:numPr>
    </w:pPr>
  </w:style>
  <w:style w:type="numbering" w:customStyle="1" w:styleId="WW8Num16">
    <w:name w:val="WW8Num16"/>
    <w:basedOn w:val="Bezlisty"/>
    <w:rsid w:val="0059453B"/>
    <w:pPr>
      <w:numPr>
        <w:numId w:val="34"/>
      </w:numPr>
    </w:pPr>
  </w:style>
  <w:style w:type="numbering" w:customStyle="1" w:styleId="numeracjawogoszeniu">
    <w:name w:val="numeracja w ogłoszeniu"/>
    <w:basedOn w:val="Bezlisty"/>
    <w:rsid w:val="0059453B"/>
    <w:pPr>
      <w:numPr>
        <w:numId w:val="35"/>
      </w:numPr>
    </w:pPr>
  </w:style>
  <w:style w:type="numbering" w:customStyle="1" w:styleId="WW8Num18">
    <w:name w:val="WW8Num18"/>
    <w:basedOn w:val="Bezlisty"/>
    <w:rsid w:val="0059453B"/>
    <w:pPr>
      <w:numPr>
        <w:numId w:val="36"/>
      </w:numPr>
    </w:pPr>
  </w:style>
  <w:style w:type="numbering" w:customStyle="1" w:styleId="numeracjadoparagrafw">
    <w:name w:val="numeracja do paragrafów"/>
    <w:basedOn w:val="Bezlisty"/>
    <w:rsid w:val="0059453B"/>
    <w:pPr>
      <w:numPr>
        <w:numId w:val="37"/>
      </w:numPr>
    </w:pPr>
  </w:style>
  <w:style w:type="numbering" w:customStyle="1" w:styleId="WW8Num39">
    <w:name w:val="WW8Num39"/>
    <w:basedOn w:val="Bezlisty"/>
    <w:rsid w:val="0059453B"/>
    <w:pPr>
      <w:numPr>
        <w:numId w:val="38"/>
      </w:numPr>
    </w:pPr>
  </w:style>
  <w:style w:type="numbering" w:customStyle="1" w:styleId="RTFNum2">
    <w:name w:val="RTF_Num 2"/>
    <w:basedOn w:val="Bezlisty"/>
    <w:rsid w:val="0059453B"/>
    <w:pPr>
      <w:numPr>
        <w:numId w:val="39"/>
      </w:numPr>
    </w:pPr>
  </w:style>
  <w:style w:type="numbering" w:customStyle="1" w:styleId="RTFNum3">
    <w:name w:val="RTF_Num 3"/>
    <w:basedOn w:val="Bezlisty"/>
    <w:rsid w:val="0059453B"/>
    <w:pPr>
      <w:numPr>
        <w:numId w:val="40"/>
      </w:numPr>
    </w:pPr>
  </w:style>
  <w:style w:type="numbering" w:customStyle="1" w:styleId="RTFNum4">
    <w:name w:val="RTF_Num 4"/>
    <w:basedOn w:val="Bezlisty"/>
    <w:rsid w:val="0059453B"/>
    <w:pPr>
      <w:numPr>
        <w:numId w:val="41"/>
      </w:numPr>
    </w:pPr>
  </w:style>
  <w:style w:type="numbering" w:customStyle="1" w:styleId="RTFNum5">
    <w:name w:val="RTF_Num 5"/>
    <w:basedOn w:val="Bezlisty"/>
    <w:rsid w:val="0059453B"/>
    <w:pPr>
      <w:numPr>
        <w:numId w:val="42"/>
      </w:numPr>
    </w:pPr>
  </w:style>
  <w:style w:type="numbering" w:customStyle="1" w:styleId="RTFNum6">
    <w:name w:val="RTF_Num 6"/>
    <w:basedOn w:val="Bezlisty"/>
    <w:rsid w:val="0059453B"/>
    <w:pPr>
      <w:numPr>
        <w:numId w:val="43"/>
      </w:numPr>
    </w:pPr>
  </w:style>
  <w:style w:type="numbering" w:customStyle="1" w:styleId="RTFNum7">
    <w:name w:val="RTF_Num 7"/>
    <w:basedOn w:val="Bezlisty"/>
    <w:rsid w:val="0059453B"/>
    <w:pPr>
      <w:numPr>
        <w:numId w:val="44"/>
      </w:numPr>
    </w:pPr>
  </w:style>
  <w:style w:type="numbering" w:customStyle="1" w:styleId="RTFNum8">
    <w:name w:val="RTF_Num 8"/>
    <w:basedOn w:val="Bezlisty"/>
    <w:rsid w:val="0059453B"/>
    <w:pPr>
      <w:numPr>
        <w:numId w:val="45"/>
      </w:numPr>
    </w:pPr>
  </w:style>
  <w:style w:type="numbering" w:customStyle="1" w:styleId="RTFNum9">
    <w:name w:val="RTF_Num 9"/>
    <w:basedOn w:val="Bezlisty"/>
    <w:rsid w:val="0059453B"/>
    <w:pPr>
      <w:numPr>
        <w:numId w:val="46"/>
      </w:numPr>
    </w:pPr>
  </w:style>
  <w:style w:type="numbering" w:customStyle="1" w:styleId="RTFNum10">
    <w:name w:val="RTF_Num 10"/>
    <w:basedOn w:val="Bezlisty"/>
    <w:rsid w:val="0059453B"/>
    <w:pPr>
      <w:numPr>
        <w:numId w:val="47"/>
      </w:numPr>
    </w:pPr>
  </w:style>
  <w:style w:type="numbering" w:customStyle="1" w:styleId="RTFNum11">
    <w:name w:val="RTF_Num 11"/>
    <w:basedOn w:val="Bezlisty"/>
    <w:rsid w:val="0059453B"/>
    <w:pPr>
      <w:numPr>
        <w:numId w:val="48"/>
      </w:numPr>
    </w:pPr>
  </w:style>
  <w:style w:type="numbering" w:customStyle="1" w:styleId="RTFNum12">
    <w:name w:val="RTF_Num 12"/>
    <w:basedOn w:val="Bezlisty"/>
    <w:rsid w:val="0059453B"/>
    <w:pPr>
      <w:numPr>
        <w:numId w:val="49"/>
      </w:numPr>
    </w:pPr>
  </w:style>
  <w:style w:type="numbering" w:customStyle="1" w:styleId="RTFNum13">
    <w:name w:val="RTF_Num 13"/>
    <w:basedOn w:val="Bezlisty"/>
    <w:rsid w:val="0059453B"/>
    <w:pPr>
      <w:numPr>
        <w:numId w:val="50"/>
      </w:numPr>
    </w:pPr>
  </w:style>
  <w:style w:type="numbering" w:customStyle="1" w:styleId="RTFNum14">
    <w:name w:val="RTF_Num 14"/>
    <w:basedOn w:val="Bezlisty"/>
    <w:rsid w:val="0059453B"/>
    <w:pPr>
      <w:numPr>
        <w:numId w:val="51"/>
      </w:numPr>
    </w:pPr>
  </w:style>
  <w:style w:type="numbering" w:customStyle="1" w:styleId="RTFNum15">
    <w:name w:val="RTF_Num 15"/>
    <w:basedOn w:val="Bezlisty"/>
    <w:rsid w:val="0059453B"/>
    <w:pPr>
      <w:numPr>
        <w:numId w:val="52"/>
      </w:numPr>
    </w:pPr>
  </w:style>
  <w:style w:type="numbering" w:customStyle="1" w:styleId="WW8Num2">
    <w:name w:val="WW8Num2"/>
    <w:basedOn w:val="Bezlisty"/>
    <w:rsid w:val="0059453B"/>
    <w:pPr>
      <w:numPr>
        <w:numId w:val="74"/>
      </w:numPr>
    </w:pPr>
  </w:style>
  <w:style w:type="numbering" w:customStyle="1" w:styleId="WW8Num12">
    <w:name w:val="WW8Num12"/>
    <w:basedOn w:val="Bezlisty"/>
    <w:rsid w:val="0059453B"/>
    <w:pPr>
      <w:numPr>
        <w:numId w:val="53"/>
      </w:numPr>
    </w:pPr>
  </w:style>
  <w:style w:type="numbering" w:customStyle="1" w:styleId="WW8Num37">
    <w:name w:val="WW8Num37"/>
    <w:basedOn w:val="Bezlisty"/>
    <w:rsid w:val="0059453B"/>
    <w:pPr>
      <w:numPr>
        <w:numId w:val="54"/>
      </w:numPr>
    </w:pPr>
  </w:style>
  <w:style w:type="numbering" w:customStyle="1" w:styleId="WW8Num19">
    <w:name w:val="WW8Num19"/>
    <w:basedOn w:val="Bezlisty"/>
    <w:rsid w:val="0059453B"/>
    <w:pPr>
      <w:numPr>
        <w:numId w:val="55"/>
      </w:numPr>
    </w:pPr>
  </w:style>
  <w:style w:type="numbering" w:customStyle="1" w:styleId="WW8Num1">
    <w:name w:val="WW8Num1"/>
    <w:basedOn w:val="Bezlisty"/>
    <w:rsid w:val="0059453B"/>
    <w:pPr>
      <w:numPr>
        <w:numId w:val="56"/>
      </w:numPr>
    </w:pPr>
  </w:style>
  <w:style w:type="numbering" w:customStyle="1" w:styleId="WW8Num17">
    <w:name w:val="WW8Num17"/>
    <w:basedOn w:val="Bezlisty"/>
    <w:rsid w:val="0059453B"/>
    <w:pPr>
      <w:numPr>
        <w:numId w:val="57"/>
      </w:numPr>
    </w:pPr>
  </w:style>
  <w:style w:type="numbering" w:customStyle="1" w:styleId="WW8Num31">
    <w:name w:val="WW8Num31"/>
    <w:basedOn w:val="Bezlisty"/>
    <w:rsid w:val="0059453B"/>
    <w:pPr>
      <w:numPr>
        <w:numId w:val="58"/>
      </w:numPr>
    </w:pPr>
  </w:style>
  <w:style w:type="numbering" w:customStyle="1" w:styleId="WW8Num27">
    <w:name w:val="WW8Num27"/>
    <w:basedOn w:val="Bezlisty"/>
    <w:rsid w:val="0059453B"/>
    <w:pPr>
      <w:numPr>
        <w:numId w:val="59"/>
      </w:numPr>
    </w:pPr>
  </w:style>
  <w:style w:type="numbering" w:customStyle="1" w:styleId="WW8Num28">
    <w:name w:val="WW8Num28"/>
    <w:basedOn w:val="Bezlisty"/>
    <w:rsid w:val="0059453B"/>
    <w:pPr>
      <w:numPr>
        <w:numId w:val="60"/>
      </w:numPr>
    </w:pPr>
  </w:style>
  <w:style w:type="numbering" w:customStyle="1" w:styleId="WW8Num29">
    <w:name w:val="WW8Num29"/>
    <w:basedOn w:val="Bezlisty"/>
    <w:rsid w:val="0059453B"/>
    <w:pPr>
      <w:numPr>
        <w:numId w:val="61"/>
      </w:numPr>
    </w:pPr>
  </w:style>
  <w:style w:type="numbering" w:customStyle="1" w:styleId="WW8Num30">
    <w:name w:val="WW8Num30"/>
    <w:basedOn w:val="Bezlisty"/>
    <w:rsid w:val="0059453B"/>
    <w:pPr>
      <w:numPr>
        <w:numId w:val="62"/>
      </w:numPr>
    </w:pPr>
  </w:style>
  <w:style w:type="numbering" w:customStyle="1" w:styleId="WW8Num24">
    <w:name w:val="WW8Num24"/>
    <w:basedOn w:val="Bezlisty"/>
    <w:rsid w:val="0059453B"/>
    <w:pPr>
      <w:numPr>
        <w:numId w:val="63"/>
      </w:numPr>
    </w:pPr>
  </w:style>
  <w:style w:type="character" w:customStyle="1" w:styleId="Teksttreci2">
    <w:name w:val="Tekst treści (2)_"/>
    <w:rsid w:val="0059453B"/>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59453B"/>
    <w:pPr>
      <w:spacing w:before="280" w:after="280" w:line="240" w:lineRule="auto"/>
      <w:jc w:val="both"/>
    </w:pPr>
    <w:rPr>
      <w:rFonts w:ascii="Times New Roman" w:eastAsia="Times New Roman" w:hAnsi="Times New Roman" w:cs="Times New Roman"/>
      <w:kern w:val="1"/>
      <w:sz w:val="20"/>
      <w:szCs w:val="20"/>
      <w:lang w:eastAsia="zh-CN"/>
      <w14:ligatures w14:val="none"/>
    </w:rPr>
  </w:style>
  <w:style w:type="paragraph" w:customStyle="1" w:styleId="Teksttreci21">
    <w:name w:val="Tekst treści (2)1"/>
    <w:basedOn w:val="Normalny"/>
    <w:rsid w:val="0059453B"/>
    <w:pPr>
      <w:shd w:val="clear" w:color="auto" w:fill="FFFFFF"/>
      <w:suppressAutoHyphens/>
      <w:spacing w:before="240" w:after="240" w:line="0" w:lineRule="atLeast"/>
      <w:jc w:val="right"/>
    </w:pPr>
    <w:rPr>
      <w:rFonts w:ascii="Times New Roman" w:eastAsia="Times New Roman" w:hAnsi="Times New Roman" w:cs="Times New Roman"/>
      <w:color w:val="000000"/>
      <w:kern w:val="1"/>
      <w:szCs w:val="24"/>
      <w:lang w:eastAsia="pl-PL"/>
      <w14:ligatures w14:val="none"/>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qFormat/>
    <w:rsid w:val="0059453B"/>
    <w:rPr>
      <w:rFonts w:ascii="Arial Narrow" w:eastAsia="Times New Roman" w:hAnsi="Arial Narrow" w:cs="Times New Roman"/>
      <w:kern w:val="3"/>
      <w:sz w:val="24"/>
      <w:szCs w:val="24"/>
      <w:lang w:eastAsia="pl-PL"/>
      <w14:ligatures w14:val="none"/>
    </w:rPr>
  </w:style>
  <w:style w:type="character" w:customStyle="1" w:styleId="WW8Num3z7">
    <w:name w:val="WW8Num3z7"/>
    <w:rsid w:val="0059453B"/>
  </w:style>
  <w:style w:type="paragraph" w:customStyle="1" w:styleId="Tekstpodstawowy21">
    <w:name w:val="Tekst podstawowy 21"/>
    <w:basedOn w:val="Normalny"/>
    <w:rsid w:val="0059453B"/>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Teksttreci">
    <w:name w:val="Tekst treści_"/>
    <w:link w:val="Teksttreci1"/>
    <w:locked/>
    <w:rsid w:val="0059453B"/>
    <w:rPr>
      <w:sz w:val="19"/>
      <w:szCs w:val="19"/>
      <w:shd w:val="clear" w:color="auto" w:fill="FFFFFF"/>
    </w:rPr>
  </w:style>
  <w:style w:type="paragraph" w:customStyle="1" w:styleId="Teksttreci1">
    <w:name w:val="Tekst treści1"/>
    <w:basedOn w:val="Normalny"/>
    <w:link w:val="Teksttreci"/>
    <w:rsid w:val="0059453B"/>
    <w:pPr>
      <w:shd w:val="clear" w:color="auto" w:fill="FFFFFF"/>
      <w:spacing w:before="240" w:after="120" w:line="240" w:lineRule="atLeast"/>
      <w:ind w:hanging="1340"/>
      <w:jc w:val="center"/>
    </w:pPr>
    <w:rPr>
      <w:sz w:val="19"/>
      <w:szCs w:val="19"/>
    </w:rPr>
  </w:style>
  <w:style w:type="character" w:customStyle="1" w:styleId="Teksttreci0">
    <w:name w:val="Tekst treści"/>
    <w:uiPriority w:val="99"/>
    <w:rsid w:val="0059453B"/>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rsid w:val="0059453B"/>
    <w:rPr>
      <w:rFonts w:cs="Times New Roman"/>
      <w:b/>
      <w:bCs/>
      <w:spacing w:val="0"/>
      <w:sz w:val="19"/>
      <w:szCs w:val="19"/>
      <w:shd w:val="clear" w:color="auto" w:fill="FFFFFF"/>
    </w:rPr>
  </w:style>
  <w:style w:type="paragraph" w:styleId="Tekstpodstawowy">
    <w:name w:val="Body Text"/>
    <w:basedOn w:val="Normalny"/>
    <w:link w:val="TekstpodstawowyZnak"/>
    <w:rsid w:val="0059453B"/>
    <w:pPr>
      <w:suppressAutoHyphens/>
      <w:spacing w:after="0" w:line="360" w:lineRule="auto"/>
      <w:jc w:val="both"/>
    </w:pPr>
    <w:rPr>
      <w:rFonts w:ascii="Times New Roman" w:eastAsia="Times New Roman" w:hAnsi="Times New Roman" w:cs="Times New Roman"/>
      <w:kern w:val="1"/>
      <w:sz w:val="24"/>
      <w:szCs w:val="24"/>
      <w:lang w:eastAsia="zh-CN"/>
      <w14:ligatures w14:val="none"/>
    </w:rPr>
  </w:style>
  <w:style w:type="character" w:customStyle="1" w:styleId="TekstpodstawowyZnak">
    <w:name w:val="Tekst podstawowy Znak"/>
    <w:basedOn w:val="Domylnaczcionkaakapitu"/>
    <w:link w:val="Tekstpodstawowy"/>
    <w:rsid w:val="0059453B"/>
    <w:rPr>
      <w:rFonts w:ascii="Times New Roman" w:eastAsia="Times New Roman" w:hAnsi="Times New Roman" w:cs="Times New Roman"/>
      <w:kern w:val="1"/>
      <w:sz w:val="24"/>
      <w:szCs w:val="24"/>
      <w:lang w:eastAsia="zh-CN"/>
      <w14:ligatures w14:val="none"/>
    </w:rPr>
  </w:style>
  <w:style w:type="character" w:customStyle="1" w:styleId="WW8Num1z3">
    <w:name w:val="WW8Num1z3"/>
    <w:rsid w:val="0059453B"/>
  </w:style>
  <w:style w:type="character" w:customStyle="1" w:styleId="WW8Num1z1">
    <w:name w:val="WW8Num1z1"/>
    <w:rsid w:val="0059453B"/>
  </w:style>
  <w:style w:type="numbering" w:customStyle="1" w:styleId="NumeracjawSIWZ1">
    <w:name w:val="Numeracja w SIWZ1"/>
    <w:basedOn w:val="Bezlisty"/>
    <w:rsid w:val="0059453B"/>
    <w:pPr>
      <w:numPr>
        <w:numId w:val="68"/>
      </w:numPr>
    </w:pPr>
  </w:style>
  <w:style w:type="numbering" w:customStyle="1" w:styleId="NumeracjawSIWZ2">
    <w:name w:val="Numeracja w SIWZ2"/>
    <w:basedOn w:val="Bezlisty"/>
    <w:rsid w:val="0059453B"/>
    <w:pPr>
      <w:numPr>
        <w:numId w:val="65"/>
      </w:numPr>
    </w:pPr>
  </w:style>
  <w:style w:type="character" w:styleId="Odwoaniedokomentarza">
    <w:name w:val="annotation reference"/>
    <w:uiPriority w:val="99"/>
    <w:semiHidden/>
    <w:unhideWhenUsed/>
    <w:rsid w:val="0059453B"/>
    <w:rPr>
      <w:sz w:val="16"/>
      <w:szCs w:val="16"/>
    </w:rPr>
  </w:style>
  <w:style w:type="paragraph" w:styleId="Tekstkomentarza">
    <w:name w:val="annotation text"/>
    <w:basedOn w:val="Normalny"/>
    <w:link w:val="TekstkomentarzaZnak"/>
    <w:uiPriority w:val="99"/>
    <w:semiHidden/>
    <w:unhideWhenUsed/>
    <w:rsid w:val="0059453B"/>
    <w:pPr>
      <w:widowControl w:val="0"/>
      <w:suppressAutoHyphens/>
      <w:autoSpaceDN w:val="0"/>
      <w:spacing w:after="0" w:line="240" w:lineRule="auto"/>
      <w:textAlignment w:val="baseline"/>
    </w:pPr>
    <w:rPr>
      <w:rFonts w:ascii="Times New Roman" w:eastAsia="Lucida Sans Unicode" w:hAnsi="Times New Roman" w:cs="Tahoma"/>
      <w:kern w:val="3"/>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59453B"/>
    <w:rPr>
      <w:rFonts w:ascii="Times New Roman" w:eastAsia="Lucida Sans Unicode" w:hAnsi="Times New Roman" w:cs="Tahoma"/>
      <w:kern w:val="3"/>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59453B"/>
    <w:rPr>
      <w:b/>
      <w:bCs/>
    </w:rPr>
  </w:style>
  <w:style w:type="character" w:customStyle="1" w:styleId="TematkomentarzaZnak">
    <w:name w:val="Temat komentarza Znak"/>
    <w:basedOn w:val="TekstkomentarzaZnak"/>
    <w:link w:val="Tematkomentarza"/>
    <w:uiPriority w:val="99"/>
    <w:semiHidden/>
    <w:rsid w:val="0059453B"/>
    <w:rPr>
      <w:rFonts w:ascii="Times New Roman" w:eastAsia="Lucida Sans Unicode" w:hAnsi="Times New Roman" w:cs="Tahoma"/>
      <w:b/>
      <w:bCs/>
      <w:kern w:val="3"/>
      <w:sz w:val="20"/>
      <w:szCs w:val="20"/>
      <w:lang w:eastAsia="pl-PL"/>
      <w14:ligatures w14:val="none"/>
    </w:rPr>
  </w:style>
  <w:style w:type="paragraph" w:styleId="Poprawka">
    <w:name w:val="Revision"/>
    <w:hidden/>
    <w:uiPriority w:val="99"/>
    <w:semiHidden/>
    <w:rsid w:val="0059453B"/>
    <w:pPr>
      <w:spacing w:after="0" w:line="240" w:lineRule="auto"/>
    </w:pPr>
    <w:rPr>
      <w:rFonts w:ascii="Times New Roman" w:eastAsia="Lucida Sans Unicode" w:hAnsi="Times New Roman" w:cs="Tahoma"/>
      <w:kern w:val="3"/>
      <w:sz w:val="24"/>
      <w:szCs w:val="24"/>
      <w:lang w:eastAsia="pl-PL"/>
      <w14:ligatures w14:val="none"/>
    </w:rPr>
  </w:style>
  <w:style w:type="numbering" w:customStyle="1" w:styleId="WWOutlineListStyle1">
    <w:name w:val="WW_OutlineListStyle1"/>
    <w:basedOn w:val="Bezlisty"/>
    <w:rsid w:val="0059453B"/>
    <w:pPr>
      <w:numPr>
        <w:numId w:val="66"/>
      </w:numPr>
    </w:pPr>
  </w:style>
  <w:style w:type="numbering" w:customStyle="1" w:styleId="NumeracjawSIWZ3">
    <w:name w:val="Numeracja w SIWZ3"/>
    <w:basedOn w:val="Bezlisty"/>
    <w:rsid w:val="0059453B"/>
  </w:style>
  <w:style w:type="paragraph" w:styleId="Tekstprzypisudolnego">
    <w:name w:val="footnote text"/>
    <w:basedOn w:val="Normalny"/>
    <w:link w:val="TekstprzypisudolnegoZnak"/>
    <w:uiPriority w:val="99"/>
    <w:rsid w:val="0059453B"/>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przypisudolnegoZnak">
    <w:name w:val="Tekst przypisu dolnego Znak"/>
    <w:basedOn w:val="Domylnaczcionkaakapitu"/>
    <w:link w:val="Tekstprzypisudolnego"/>
    <w:uiPriority w:val="99"/>
    <w:rsid w:val="0059453B"/>
    <w:rPr>
      <w:rFonts w:ascii="Times New Roman" w:eastAsia="Times New Roman" w:hAnsi="Times New Roman" w:cs="Times New Roman"/>
      <w:kern w:val="1"/>
      <w:sz w:val="20"/>
      <w:szCs w:val="20"/>
      <w:lang w:eastAsia="zh-CN"/>
      <w14:ligatures w14:val="none"/>
    </w:rPr>
  </w:style>
  <w:style w:type="paragraph" w:styleId="Bezodstpw">
    <w:name w:val="No Spacing"/>
    <w:link w:val="BezodstpwZnak"/>
    <w:qFormat/>
    <w:rsid w:val="0059453B"/>
    <w:pPr>
      <w:suppressAutoHyphens/>
      <w:spacing w:after="0" w:line="240" w:lineRule="auto"/>
    </w:pPr>
    <w:rPr>
      <w:rFonts w:ascii="Times New Roman" w:eastAsia="Times New Roman" w:hAnsi="Times New Roman" w:cs="Times New Roman"/>
      <w:kern w:val="1"/>
      <w:sz w:val="24"/>
      <w:szCs w:val="24"/>
      <w:lang w:eastAsia="zh-CN"/>
      <w14:ligatures w14:val="none"/>
    </w:rPr>
  </w:style>
  <w:style w:type="character" w:customStyle="1" w:styleId="BezodstpwZnak">
    <w:name w:val="Bez odstępów Znak"/>
    <w:link w:val="Bezodstpw"/>
    <w:rsid w:val="0059453B"/>
    <w:rPr>
      <w:rFonts w:ascii="Times New Roman" w:eastAsia="Times New Roman" w:hAnsi="Times New Roman" w:cs="Times New Roman"/>
      <w:kern w:val="1"/>
      <w:sz w:val="24"/>
      <w:szCs w:val="24"/>
      <w:lang w:eastAsia="zh-CN"/>
      <w14:ligatures w14:val="none"/>
    </w:rPr>
  </w:style>
  <w:style w:type="character" w:styleId="Pogrubienie">
    <w:name w:val="Strong"/>
    <w:uiPriority w:val="22"/>
    <w:qFormat/>
    <w:rsid w:val="0059453B"/>
    <w:rPr>
      <w:b/>
      <w:bCs/>
    </w:rPr>
  </w:style>
  <w:style w:type="character" w:styleId="UyteHipercze">
    <w:name w:val="FollowedHyperlink"/>
    <w:uiPriority w:val="99"/>
    <w:semiHidden/>
    <w:unhideWhenUsed/>
    <w:rsid w:val="0059453B"/>
    <w:rPr>
      <w:color w:val="954F72"/>
      <w:u w:val="single"/>
    </w:rPr>
  </w:style>
  <w:style w:type="character" w:customStyle="1" w:styleId="Nierozpoznanawzmianka1">
    <w:name w:val="Nierozpoznana wzmianka1"/>
    <w:uiPriority w:val="99"/>
    <w:semiHidden/>
    <w:unhideWhenUsed/>
    <w:rsid w:val="0059453B"/>
    <w:rPr>
      <w:color w:val="605E5C"/>
      <w:shd w:val="clear" w:color="auto" w:fill="E1DFDD"/>
    </w:rPr>
  </w:style>
  <w:style w:type="paragraph" w:customStyle="1" w:styleId="Tekstpodstawowy22">
    <w:name w:val="Tekst podstawowy 22"/>
    <w:basedOn w:val="Normalny"/>
    <w:rsid w:val="0059453B"/>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go">
    <w:name w:val="go"/>
    <w:basedOn w:val="Domylnaczcionkaakapitu"/>
    <w:rsid w:val="0059453B"/>
  </w:style>
  <w:style w:type="character" w:customStyle="1" w:styleId="highlight">
    <w:name w:val="highlight"/>
    <w:basedOn w:val="Domylnaczcionkaakapitu"/>
    <w:uiPriority w:val="99"/>
    <w:rsid w:val="0059453B"/>
  </w:style>
  <w:style w:type="paragraph" w:styleId="Listanumerowana2">
    <w:name w:val="List Number 2"/>
    <w:basedOn w:val="Normalny"/>
    <w:unhideWhenUsed/>
    <w:rsid w:val="0059453B"/>
    <w:pPr>
      <w:widowControl w:val="0"/>
      <w:numPr>
        <w:numId w:val="71"/>
      </w:numPr>
      <w:suppressAutoHyphens/>
      <w:autoSpaceDN w:val="0"/>
      <w:spacing w:after="0" w:line="240" w:lineRule="auto"/>
      <w:contextualSpacing/>
      <w:textAlignment w:val="baseline"/>
    </w:pPr>
    <w:rPr>
      <w:rFonts w:ascii="Times New Roman" w:eastAsia="Lucida Sans Unicode" w:hAnsi="Times New Roman" w:cs="Tahoma"/>
      <w:kern w:val="3"/>
      <w:sz w:val="24"/>
      <w:szCs w:val="24"/>
      <w:lang w:eastAsia="pl-PL"/>
      <w14:ligatures w14:val="none"/>
    </w:rPr>
  </w:style>
  <w:style w:type="paragraph" w:customStyle="1" w:styleId="Style3">
    <w:name w:val="Style3"/>
    <w:basedOn w:val="Normalny"/>
    <w:uiPriority w:val="99"/>
    <w:rsid w:val="0059453B"/>
    <w:pPr>
      <w:widowControl w:val="0"/>
      <w:autoSpaceDE w:val="0"/>
      <w:autoSpaceDN w:val="0"/>
      <w:adjustRightInd w:val="0"/>
      <w:spacing w:after="0" w:line="240" w:lineRule="auto"/>
    </w:pPr>
    <w:rPr>
      <w:rFonts w:ascii="Candara" w:eastAsia="Times New Roman" w:hAnsi="Candara" w:cs="Candara"/>
      <w:kern w:val="0"/>
      <w:sz w:val="24"/>
      <w:szCs w:val="24"/>
      <w:lang w:eastAsia="pl-PL"/>
      <w14:ligatures w14:val="none"/>
    </w:rPr>
  </w:style>
  <w:style w:type="paragraph" w:customStyle="1" w:styleId="Style4">
    <w:name w:val="Style4"/>
    <w:basedOn w:val="Normalny"/>
    <w:uiPriority w:val="99"/>
    <w:rsid w:val="0059453B"/>
    <w:pPr>
      <w:widowControl w:val="0"/>
      <w:autoSpaceDE w:val="0"/>
      <w:autoSpaceDN w:val="0"/>
      <w:adjustRightInd w:val="0"/>
      <w:spacing w:after="0" w:line="281" w:lineRule="exact"/>
      <w:jc w:val="center"/>
    </w:pPr>
    <w:rPr>
      <w:rFonts w:ascii="Candara" w:eastAsia="Times New Roman" w:hAnsi="Candara" w:cs="Candara"/>
      <w:kern w:val="0"/>
      <w:sz w:val="24"/>
      <w:szCs w:val="24"/>
      <w:lang w:eastAsia="pl-PL"/>
      <w14:ligatures w14:val="none"/>
    </w:rPr>
  </w:style>
  <w:style w:type="paragraph" w:customStyle="1" w:styleId="Style6">
    <w:name w:val="Style6"/>
    <w:basedOn w:val="Normalny"/>
    <w:uiPriority w:val="99"/>
    <w:rsid w:val="0059453B"/>
    <w:pPr>
      <w:widowControl w:val="0"/>
      <w:autoSpaceDE w:val="0"/>
      <w:autoSpaceDN w:val="0"/>
      <w:adjustRightInd w:val="0"/>
      <w:spacing w:after="0" w:line="274" w:lineRule="exact"/>
    </w:pPr>
    <w:rPr>
      <w:rFonts w:ascii="Candara" w:eastAsia="Times New Roman" w:hAnsi="Candara" w:cs="Candara"/>
      <w:kern w:val="0"/>
      <w:sz w:val="24"/>
      <w:szCs w:val="24"/>
      <w:lang w:eastAsia="pl-PL"/>
      <w14:ligatures w14:val="none"/>
    </w:rPr>
  </w:style>
  <w:style w:type="paragraph" w:customStyle="1" w:styleId="Style8">
    <w:name w:val="Style8"/>
    <w:basedOn w:val="Normalny"/>
    <w:uiPriority w:val="99"/>
    <w:rsid w:val="0059453B"/>
    <w:pPr>
      <w:widowControl w:val="0"/>
      <w:autoSpaceDE w:val="0"/>
      <w:autoSpaceDN w:val="0"/>
      <w:adjustRightInd w:val="0"/>
      <w:spacing w:after="0" w:line="377" w:lineRule="exact"/>
      <w:jc w:val="both"/>
    </w:pPr>
    <w:rPr>
      <w:rFonts w:ascii="Candara" w:eastAsia="Times New Roman" w:hAnsi="Candara" w:cs="Candara"/>
      <w:kern w:val="0"/>
      <w:sz w:val="24"/>
      <w:szCs w:val="24"/>
      <w:lang w:eastAsia="pl-PL"/>
      <w14:ligatures w14:val="none"/>
    </w:rPr>
  </w:style>
  <w:style w:type="paragraph" w:customStyle="1" w:styleId="Style9">
    <w:name w:val="Style9"/>
    <w:basedOn w:val="Normalny"/>
    <w:uiPriority w:val="99"/>
    <w:rsid w:val="0059453B"/>
    <w:pPr>
      <w:widowControl w:val="0"/>
      <w:autoSpaceDE w:val="0"/>
      <w:autoSpaceDN w:val="0"/>
      <w:adjustRightInd w:val="0"/>
      <w:spacing w:after="0" w:line="377" w:lineRule="exact"/>
      <w:ind w:hanging="362"/>
    </w:pPr>
    <w:rPr>
      <w:rFonts w:ascii="Candara" w:eastAsia="Times New Roman" w:hAnsi="Candara" w:cs="Candara"/>
      <w:kern w:val="0"/>
      <w:sz w:val="24"/>
      <w:szCs w:val="24"/>
      <w:lang w:eastAsia="pl-PL"/>
      <w14:ligatures w14:val="none"/>
    </w:rPr>
  </w:style>
  <w:style w:type="paragraph" w:customStyle="1" w:styleId="Style10">
    <w:name w:val="Style10"/>
    <w:basedOn w:val="Normalny"/>
    <w:uiPriority w:val="99"/>
    <w:rsid w:val="0059453B"/>
    <w:pPr>
      <w:widowControl w:val="0"/>
      <w:autoSpaceDE w:val="0"/>
      <w:autoSpaceDN w:val="0"/>
      <w:adjustRightInd w:val="0"/>
      <w:spacing w:after="0" w:line="380" w:lineRule="exact"/>
      <w:ind w:hanging="353"/>
      <w:jc w:val="both"/>
    </w:pPr>
    <w:rPr>
      <w:rFonts w:ascii="Candara" w:eastAsia="Times New Roman" w:hAnsi="Candara" w:cs="Candara"/>
      <w:kern w:val="0"/>
      <w:sz w:val="24"/>
      <w:szCs w:val="24"/>
      <w:lang w:eastAsia="pl-PL"/>
      <w14:ligatures w14:val="none"/>
    </w:rPr>
  </w:style>
  <w:style w:type="character" w:customStyle="1" w:styleId="FontStyle15">
    <w:name w:val="Font Style15"/>
    <w:uiPriority w:val="99"/>
    <w:rsid w:val="0059453B"/>
    <w:rPr>
      <w:rFonts w:ascii="Arial" w:hAnsi="Arial" w:cs="Arial"/>
      <w:b/>
      <w:bCs/>
      <w:color w:val="000000"/>
      <w:sz w:val="26"/>
      <w:szCs w:val="26"/>
    </w:rPr>
  </w:style>
  <w:style w:type="character" w:customStyle="1" w:styleId="FontStyle16">
    <w:name w:val="Font Style16"/>
    <w:uiPriority w:val="99"/>
    <w:rsid w:val="0059453B"/>
    <w:rPr>
      <w:rFonts w:ascii="Arial" w:hAnsi="Arial" w:cs="Arial"/>
      <w:b/>
      <w:bCs/>
      <w:color w:val="000000"/>
      <w:sz w:val="22"/>
      <w:szCs w:val="22"/>
    </w:rPr>
  </w:style>
  <w:style w:type="character" w:customStyle="1" w:styleId="FontStyle17">
    <w:name w:val="Font Style17"/>
    <w:uiPriority w:val="99"/>
    <w:rsid w:val="0059453B"/>
    <w:rPr>
      <w:rFonts w:ascii="Arial" w:hAnsi="Arial" w:cs="Arial"/>
      <w:color w:val="000000"/>
      <w:sz w:val="22"/>
      <w:szCs w:val="22"/>
    </w:rPr>
  </w:style>
  <w:style w:type="character" w:customStyle="1" w:styleId="FontStyle18">
    <w:name w:val="Font Style18"/>
    <w:uiPriority w:val="99"/>
    <w:rsid w:val="0059453B"/>
    <w:rPr>
      <w:rFonts w:ascii="Candara" w:hAnsi="Candara" w:cs="Candara"/>
      <w:b/>
      <w:bCs/>
      <w:color w:val="000000"/>
      <w:sz w:val="24"/>
      <w:szCs w:val="24"/>
    </w:rPr>
  </w:style>
  <w:style w:type="paragraph" w:customStyle="1" w:styleId="ZnakZnak1Znak">
    <w:name w:val="Znak Znak1 Znak"/>
    <w:basedOn w:val="Normalny"/>
    <w:uiPriority w:val="99"/>
    <w:rsid w:val="0059453B"/>
    <w:pPr>
      <w:spacing w:after="0" w:line="240" w:lineRule="auto"/>
    </w:pPr>
    <w:rPr>
      <w:rFonts w:ascii="Arial" w:eastAsia="Times New Roman" w:hAnsi="Arial" w:cs="Arial"/>
      <w:kern w:val="0"/>
      <w:sz w:val="24"/>
      <w:szCs w:val="24"/>
      <w:lang w:eastAsia="pl-PL"/>
      <w14:ligatures w14:val="none"/>
    </w:rPr>
  </w:style>
  <w:style w:type="paragraph" w:customStyle="1" w:styleId="Zwykytekst3">
    <w:name w:val="Zwykły tekst3"/>
    <w:basedOn w:val="Normalny"/>
    <w:uiPriority w:val="99"/>
    <w:rsid w:val="0059453B"/>
    <w:pPr>
      <w:suppressAutoHyphens/>
      <w:spacing w:after="0" w:line="240" w:lineRule="auto"/>
      <w:jc w:val="center"/>
    </w:pPr>
    <w:rPr>
      <w:rFonts w:ascii="Courier New" w:eastAsia="Times New Roman" w:hAnsi="Courier New" w:cs="Courier New"/>
      <w:kern w:val="0"/>
      <w:sz w:val="20"/>
      <w:szCs w:val="20"/>
      <w:lang w:eastAsia="ar-SA"/>
      <w14:ligatures w14:val="none"/>
    </w:rPr>
  </w:style>
  <w:style w:type="paragraph" w:customStyle="1" w:styleId="Nagwek10">
    <w:name w:val="Nagłówek 10"/>
    <w:basedOn w:val="Normalny"/>
    <w:next w:val="Tekstpodstawowy"/>
    <w:rsid w:val="0059453B"/>
    <w:pPr>
      <w:keepNext/>
      <w:numPr>
        <w:numId w:val="72"/>
      </w:numPr>
      <w:suppressAutoHyphens/>
      <w:spacing w:before="240" w:after="120" w:line="240" w:lineRule="auto"/>
    </w:pPr>
    <w:rPr>
      <w:rFonts w:ascii="Arial" w:eastAsia="Lucida Sans Unicode" w:hAnsi="Arial" w:cs="Tahoma"/>
      <w:b/>
      <w:bCs/>
      <w:kern w:val="1"/>
      <w:sz w:val="21"/>
      <w:szCs w:val="21"/>
      <w:lang w:eastAsia="zh-CN"/>
      <w14:ligatures w14:val="none"/>
    </w:rPr>
  </w:style>
  <w:style w:type="paragraph" w:styleId="Tekstpodstawowywcity2">
    <w:name w:val="Body Text Indent 2"/>
    <w:basedOn w:val="Normalny"/>
    <w:link w:val="Tekstpodstawowywcity2Znak"/>
    <w:uiPriority w:val="99"/>
    <w:semiHidden/>
    <w:unhideWhenUsed/>
    <w:rsid w:val="0059453B"/>
    <w:pPr>
      <w:widowControl w:val="0"/>
      <w:suppressAutoHyphens/>
      <w:autoSpaceDN w:val="0"/>
      <w:spacing w:after="120" w:line="480" w:lineRule="auto"/>
      <w:ind w:left="283"/>
      <w:textAlignment w:val="baseline"/>
    </w:pPr>
    <w:rPr>
      <w:rFonts w:ascii="Times New Roman" w:eastAsia="Lucida Sans Unicode" w:hAnsi="Times New Roman" w:cs="Tahoma"/>
      <w:kern w:val="3"/>
      <w:sz w:val="24"/>
      <w:szCs w:val="24"/>
      <w:lang w:eastAsia="pl-PL"/>
      <w14:ligatures w14:val="none"/>
    </w:rPr>
  </w:style>
  <w:style w:type="character" w:customStyle="1" w:styleId="Tekstpodstawowywcity2Znak">
    <w:name w:val="Tekst podstawowy wcięty 2 Znak"/>
    <w:basedOn w:val="Domylnaczcionkaakapitu"/>
    <w:link w:val="Tekstpodstawowywcity2"/>
    <w:uiPriority w:val="99"/>
    <w:semiHidden/>
    <w:rsid w:val="0059453B"/>
    <w:rPr>
      <w:rFonts w:ascii="Times New Roman" w:eastAsia="Lucida Sans Unicode" w:hAnsi="Times New Roman" w:cs="Tahoma"/>
      <w:kern w:val="3"/>
      <w:sz w:val="24"/>
      <w:szCs w:val="24"/>
      <w:lang w:eastAsia="pl-PL"/>
      <w14:ligatures w14:val="none"/>
    </w:rPr>
  </w:style>
  <w:style w:type="character" w:customStyle="1" w:styleId="h2">
    <w:name w:val="h2"/>
    <w:basedOn w:val="Domylnaczcionkaakapitu"/>
    <w:rsid w:val="0059453B"/>
  </w:style>
  <w:style w:type="character" w:customStyle="1" w:styleId="Teksttreci2Pogrubienie">
    <w:name w:val="Tekst treści (2) + Pogrubienie"/>
    <w:rsid w:val="0059453B"/>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rsid w:val="0059453B"/>
  </w:style>
  <w:style w:type="paragraph" w:styleId="Listanumerowana">
    <w:name w:val="List Number"/>
    <w:basedOn w:val="Normalny"/>
    <w:rsid w:val="0059453B"/>
    <w:pPr>
      <w:widowControl w:val="0"/>
      <w:tabs>
        <w:tab w:val="num" w:pos="425"/>
      </w:tabs>
      <w:autoSpaceDE w:val="0"/>
      <w:autoSpaceDN w:val="0"/>
      <w:adjustRightInd w:val="0"/>
      <w:spacing w:before="120" w:after="60" w:line="288" w:lineRule="auto"/>
      <w:ind w:left="425" w:hanging="425"/>
    </w:pPr>
    <w:rPr>
      <w:rFonts w:ascii="Times" w:eastAsia="Times New Roman" w:hAnsi="Times" w:cs="Times New Roman"/>
      <w:b/>
      <w:kern w:val="0"/>
      <w:lang w:eastAsia="pl-PL"/>
      <w14:ligatures w14:val="none"/>
    </w:rPr>
  </w:style>
  <w:style w:type="paragraph" w:styleId="Listanumerowana5">
    <w:name w:val="List Number 5"/>
    <w:basedOn w:val="Normalny"/>
    <w:rsid w:val="0059453B"/>
    <w:pPr>
      <w:tabs>
        <w:tab w:val="num" w:pos="2520"/>
      </w:tabs>
      <w:spacing w:after="0" w:line="288" w:lineRule="auto"/>
      <w:ind w:left="3544" w:hanging="992"/>
      <w:jc w:val="both"/>
    </w:pPr>
    <w:rPr>
      <w:rFonts w:ascii="Times" w:eastAsia="Times New Roman" w:hAnsi="Times" w:cs="Times New Roman"/>
      <w:bCs/>
      <w:kern w:val="0"/>
      <w:lang w:eastAsia="pl-PL"/>
      <w14:ligatures w14:val="none"/>
    </w:rPr>
  </w:style>
  <w:style w:type="paragraph" w:styleId="Zwykytekst">
    <w:name w:val="Plain Text"/>
    <w:basedOn w:val="Normalny"/>
    <w:link w:val="ZwykytekstZnak"/>
    <w:uiPriority w:val="99"/>
    <w:rsid w:val="0059453B"/>
    <w:pPr>
      <w:spacing w:after="0" w:line="240" w:lineRule="auto"/>
    </w:pPr>
    <w:rPr>
      <w:rFonts w:ascii="Courier New" w:eastAsia="MS Mincho" w:hAnsi="Courier New" w:cs="Times New Roman"/>
      <w:kern w:val="0"/>
      <w:sz w:val="20"/>
      <w:szCs w:val="20"/>
      <w:lang w:eastAsia="pl-PL"/>
      <w14:ligatures w14:val="none"/>
    </w:rPr>
  </w:style>
  <w:style w:type="character" w:customStyle="1" w:styleId="ZwykytekstZnak">
    <w:name w:val="Zwykły tekst Znak"/>
    <w:basedOn w:val="Domylnaczcionkaakapitu"/>
    <w:link w:val="Zwykytekst"/>
    <w:uiPriority w:val="99"/>
    <w:rsid w:val="0059453B"/>
    <w:rPr>
      <w:rFonts w:ascii="Courier New" w:eastAsia="MS Mincho" w:hAnsi="Courier New" w:cs="Times New Roman"/>
      <w:kern w:val="0"/>
      <w:sz w:val="20"/>
      <w:szCs w:val="20"/>
      <w:lang w:eastAsia="pl-PL"/>
      <w14:ligatures w14:val="none"/>
    </w:rPr>
  </w:style>
  <w:style w:type="paragraph" w:customStyle="1" w:styleId="Zwykytekst1">
    <w:name w:val="Zwykły tekst1"/>
    <w:basedOn w:val="Normalny"/>
    <w:rsid w:val="0059453B"/>
    <w:pPr>
      <w:suppressAutoHyphens/>
      <w:spacing w:after="0" w:line="240" w:lineRule="auto"/>
    </w:pPr>
    <w:rPr>
      <w:rFonts w:ascii="Courier New" w:eastAsia="Calibri" w:hAnsi="Courier New" w:cs="Courier New"/>
      <w:kern w:val="0"/>
      <w:sz w:val="20"/>
      <w:szCs w:val="20"/>
      <w:lang w:eastAsia="ar-SA"/>
      <w14:ligatures w14:val="none"/>
    </w:rPr>
  </w:style>
  <w:style w:type="paragraph" w:customStyle="1" w:styleId="KJ">
    <w:name w:val="KJ"/>
    <w:basedOn w:val="Nagwek1"/>
    <w:qFormat/>
    <w:rsid w:val="0059453B"/>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59453B"/>
    <w:pPr>
      <w:spacing w:after="120" w:line="240" w:lineRule="auto"/>
      <w:ind w:left="283"/>
    </w:pPr>
    <w:rPr>
      <w:rFonts w:ascii="Calibri" w:eastAsia="Calibri" w:hAnsi="Calibri" w:cs="Times New Roman"/>
      <w:kern w:val="0"/>
      <w:sz w:val="24"/>
      <w:szCs w:val="24"/>
      <w14:ligatures w14:val="none"/>
    </w:rPr>
  </w:style>
  <w:style w:type="character" w:customStyle="1" w:styleId="TekstpodstawowywcityZnak">
    <w:name w:val="Tekst podstawowy wcięty Znak"/>
    <w:basedOn w:val="Domylnaczcionkaakapitu"/>
    <w:link w:val="Tekstpodstawowywcity"/>
    <w:uiPriority w:val="99"/>
    <w:semiHidden/>
    <w:rsid w:val="0059453B"/>
    <w:rPr>
      <w:rFonts w:ascii="Calibri" w:eastAsia="Calibri" w:hAnsi="Calibri" w:cs="Times New Roman"/>
      <w:kern w:val="0"/>
      <w:sz w:val="24"/>
      <w:szCs w:val="24"/>
      <w14:ligatures w14:val="none"/>
    </w:rPr>
  </w:style>
  <w:style w:type="table" w:styleId="Tabela-Siatka">
    <w:name w:val="Table Grid"/>
    <w:basedOn w:val="Standardowy"/>
    <w:uiPriority w:val="59"/>
    <w:rsid w:val="0059453B"/>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rsid w:val="0059453B"/>
    <w:pPr>
      <w:tabs>
        <w:tab w:val="left" w:pos="0"/>
      </w:tabs>
      <w:suppressAutoHyphens/>
      <w:spacing w:after="0" w:line="240" w:lineRule="auto"/>
      <w:jc w:val="both"/>
    </w:pPr>
    <w:rPr>
      <w:rFonts w:ascii="Times New Roman" w:eastAsia="Times New Roman" w:hAnsi="Times New Roman" w:cs="Times New Roman"/>
      <w:kern w:val="1"/>
      <w:sz w:val="24"/>
      <w:szCs w:val="20"/>
      <w:lang w:eastAsia="zh-CN"/>
      <w14:ligatures w14:val="none"/>
    </w:rPr>
  </w:style>
  <w:style w:type="character" w:customStyle="1" w:styleId="fontstyle21">
    <w:name w:val="fontstyle21"/>
    <w:rsid w:val="0059453B"/>
    <w:rPr>
      <w:rFonts w:ascii="ArialNarrow" w:hAnsi="ArialNarrow" w:hint="default"/>
      <w:b w:val="0"/>
      <w:bCs w:val="0"/>
      <w:i w:val="0"/>
      <w:iCs w:val="0"/>
      <w:color w:val="000000"/>
      <w:sz w:val="24"/>
      <w:szCs w:val="24"/>
    </w:rPr>
  </w:style>
  <w:style w:type="paragraph" w:customStyle="1" w:styleId="Default">
    <w:name w:val="Default"/>
    <w:link w:val="DefaultZnak"/>
    <w:qFormat/>
    <w:rsid w:val="0059453B"/>
    <w:pPr>
      <w:autoSpaceDE w:val="0"/>
      <w:autoSpaceDN w:val="0"/>
      <w:adjustRightInd w:val="0"/>
      <w:spacing w:after="0" w:line="240" w:lineRule="auto"/>
    </w:pPr>
    <w:rPr>
      <w:rFonts w:ascii="Cambria" w:eastAsia="Lucida Sans Unicode" w:hAnsi="Cambria" w:cs="Cambria"/>
      <w:color w:val="000000"/>
      <w:kern w:val="0"/>
      <w:sz w:val="24"/>
      <w:szCs w:val="24"/>
      <w:lang w:eastAsia="pl-PL"/>
      <w14:ligatures w14:val="none"/>
    </w:rPr>
  </w:style>
  <w:style w:type="numbering" w:customStyle="1" w:styleId="Zaimportowanystyl26">
    <w:name w:val="Zaimportowany styl 26"/>
    <w:rsid w:val="0059453B"/>
    <w:pPr>
      <w:numPr>
        <w:numId w:val="75"/>
      </w:numPr>
    </w:pPr>
  </w:style>
  <w:style w:type="paragraph" w:styleId="Tekstpodstawowy3">
    <w:name w:val="Body Text 3"/>
    <w:basedOn w:val="Normalny"/>
    <w:link w:val="Tekstpodstawowy3Znak"/>
    <w:uiPriority w:val="99"/>
    <w:unhideWhenUsed/>
    <w:rsid w:val="0059453B"/>
    <w:pPr>
      <w:spacing w:after="120" w:line="276" w:lineRule="auto"/>
    </w:pPr>
    <w:rPr>
      <w:rFonts w:ascii="Calibri" w:eastAsia="Calibri" w:hAnsi="Calibri" w:cs="Times New Roman"/>
      <w:kern w:val="0"/>
      <w:sz w:val="16"/>
      <w:szCs w:val="16"/>
      <w14:ligatures w14:val="none"/>
    </w:rPr>
  </w:style>
  <w:style w:type="character" w:customStyle="1" w:styleId="Tekstpodstawowy3Znak">
    <w:name w:val="Tekst podstawowy 3 Znak"/>
    <w:basedOn w:val="Domylnaczcionkaakapitu"/>
    <w:link w:val="Tekstpodstawowy3"/>
    <w:uiPriority w:val="99"/>
    <w:rsid w:val="0059453B"/>
    <w:rPr>
      <w:rFonts w:ascii="Calibri" w:eastAsia="Calibri" w:hAnsi="Calibri" w:cs="Times New Roman"/>
      <w:kern w:val="0"/>
      <w:sz w:val="16"/>
      <w:szCs w:val="16"/>
      <w14:ligatures w14:val="none"/>
    </w:rPr>
  </w:style>
  <w:style w:type="paragraph" w:customStyle="1" w:styleId="Wcicietrecitekstu">
    <w:name w:val="Wcięcie treści tekstu"/>
    <w:basedOn w:val="Normalny"/>
    <w:unhideWhenUsed/>
    <w:rsid w:val="0059453B"/>
    <w:pPr>
      <w:suppressAutoHyphens/>
      <w:spacing w:after="0" w:line="360" w:lineRule="auto"/>
      <w:jc w:val="center"/>
    </w:pPr>
    <w:rPr>
      <w:rFonts w:ascii="Arial" w:eastAsia="Times New Roman" w:hAnsi="Arial" w:cs="Times New Roman"/>
      <w:kern w:val="0"/>
      <w:sz w:val="24"/>
      <w:szCs w:val="20"/>
      <w:lang w:eastAsia="pl-PL"/>
      <w14:ligatures w14:val="none"/>
    </w:rPr>
  </w:style>
  <w:style w:type="paragraph" w:customStyle="1" w:styleId="Tretekstu">
    <w:name w:val="Treść tekstu"/>
    <w:basedOn w:val="Normalny"/>
    <w:unhideWhenUsed/>
    <w:rsid w:val="0059453B"/>
    <w:pPr>
      <w:suppressAutoHyphens/>
      <w:spacing w:after="0" w:line="240" w:lineRule="auto"/>
    </w:pPr>
    <w:rPr>
      <w:rFonts w:ascii="Arial" w:eastAsia="Times New Roman" w:hAnsi="Arial" w:cs="Times New Roman"/>
      <w:kern w:val="0"/>
      <w:sz w:val="24"/>
      <w:szCs w:val="20"/>
      <w:lang w:eastAsia="pl-PL"/>
      <w14:ligatures w14:val="none"/>
    </w:rPr>
  </w:style>
  <w:style w:type="paragraph" w:customStyle="1" w:styleId="Styl1">
    <w:name w:val="Styl1"/>
    <w:basedOn w:val="Normalny"/>
    <w:rsid w:val="0059453B"/>
    <w:pPr>
      <w:widowControl w:val="0"/>
      <w:suppressAutoHyphens/>
      <w:spacing w:before="240" w:after="0" w:line="240" w:lineRule="auto"/>
      <w:jc w:val="both"/>
    </w:pPr>
    <w:rPr>
      <w:rFonts w:ascii="Arial" w:eastAsia="Times New Roman" w:hAnsi="Arial" w:cs="Times New Roman"/>
      <w:color w:val="00000A"/>
      <w:kern w:val="0"/>
      <w:sz w:val="24"/>
      <w:szCs w:val="20"/>
      <w:lang w:eastAsia="pl-PL"/>
      <w14:ligatures w14:val="none"/>
    </w:rPr>
  </w:style>
  <w:style w:type="character" w:styleId="Nierozpoznanawzmianka">
    <w:name w:val="Unresolved Mention"/>
    <w:uiPriority w:val="99"/>
    <w:semiHidden/>
    <w:unhideWhenUsed/>
    <w:rsid w:val="0059453B"/>
    <w:rPr>
      <w:color w:val="605E5C"/>
      <w:shd w:val="clear" w:color="auto" w:fill="E1DFDD"/>
    </w:rPr>
  </w:style>
  <w:style w:type="character" w:customStyle="1" w:styleId="DefaultZnak">
    <w:name w:val="Default Znak"/>
    <w:link w:val="Default"/>
    <w:locked/>
    <w:rsid w:val="0059453B"/>
    <w:rPr>
      <w:rFonts w:ascii="Cambria" w:eastAsia="Lucida Sans Unicode" w:hAnsi="Cambria" w:cs="Cambria"/>
      <w:color w:val="000000"/>
      <w:kern w:val="0"/>
      <w:sz w:val="24"/>
      <w:szCs w:val="24"/>
      <w:lang w:eastAsia="pl-PL"/>
      <w14:ligatures w14:val="none"/>
    </w:rPr>
  </w:style>
  <w:style w:type="table" w:customStyle="1" w:styleId="Tabela-Siatka1">
    <w:name w:val="Tabela - Siatka1"/>
    <w:basedOn w:val="Standardowy"/>
    <w:next w:val="Tabela-Siatka"/>
    <w:rsid w:val="0059453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2">
    <w:name w:val="WW8Num32"/>
    <w:basedOn w:val="Bezlisty"/>
    <w:rsid w:val="0059453B"/>
  </w:style>
  <w:style w:type="character" w:customStyle="1" w:styleId="WW8Num67z6">
    <w:name w:val="WW8Num67z6"/>
    <w:rsid w:val="0059453B"/>
  </w:style>
  <w:style w:type="paragraph" w:customStyle="1" w:styleId="m8069290857866364993gmail-text-justify">
    <w:name w:val="m_8069290857866364993gmail-text-justify"/>
    <w:basedOn w:val="Normalny"/>
    <w:rsid w:val="0059453B"/>
    <w:pPr>
      <w:spacing w:before="280" w:after="280" w:line="240" w:lineRule="auto"/>
    </w:pPr>
    <w:rPr>
      <w:rFonts w:ascii="Times New Roman" w:eastAsia="Times New Roman" w:hAnsi="Times New Roman" w:cs="Times New Roman"/>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7029</Words>
  <Characters>42174</Characters>
  <Application>Microsoft Office Word</Application>
  <DocSecurity>0</DocSecurity>
  <Lines>351</Lines>
  <Paragraphs>98</Paragraphs>
  <ScaleCrop>false</ScaleCrop>
  <Company/>
  <LinksUpToDate>false</LinksUpToDate>
  <CharactersWithSpaces>49105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ania.liszewska@hotmail.com</dc:creator>
  <cp:keywords/>
  <dc:description/>
  <cp:lastModifiedBy>ania.liszewska@hotmail.com</cp:lastModifiedBy>
  <cp:revision>1</cp:revision>
  <dcterms:created xsi:type="dcterms:W3CDTF">2025-02-13T12:15:00Z</dcterms:created>
  <dcterms:modified xsi:type="dcterms:W3CDTF">2025-02-13T12:19:00Z</dcterms:modified>
</cp:coreProperties>
</file>